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20" w:rsidRDefault="00C27F20" w:rsidP="00C27F20">
      <w:pPr>
        <w:spacing w:after="0"/>
        <w:jc w:val="both"/>
        <w:rPr>
          <w:rFonts w:asciiTheme="majorHAnsi" w:hAnsiTheme="majorHAnsi"/>
          <w:b/>
          <w:sz w:val="28"/>
          <w:szCs w:val="28"/>
        </w:rPr>
      </w:pPr>
      <w:r>
        <w:rPr>
          <w:rFonts w:asciiTheme="majorHAnsi" w:hAnsiTheme="majorHAnsi"/>
          <w:b/>
          <w:sz w:val="28"/>
          <w:szCs w:val="28"/>
        </w:rPr>
        <w:t>Privacy Policy</w:t>
      </w:r>
    </w:p>
    <w:p w:rsidR="00C27F20" w:rsidRDefault="00C27F20" w:rsidP="00E871A5">
      <w:pPr>
        <w:spacing w:after="0"/>
        <w:jc w:val="both"/>
        <w:rPr>
          <w:rFonts w:asciiTheme="majorHAnsi" w:hAnsiTheme="majorHAnsi"/>
          <w:b/>
        </w:rPr>
      </w:pPr>
    </w:p>
    <w:p w:rsidR="0092051D" w:rsidRPr="00CF5D15" w:rsidRDefault="0092051D" w:rsidP="00E871A5">
      <w:pPr>
        <w:spacing w:after="0"/>
        <w:jc w:val="both"/>
        <w:rPr>
          <w:rFonts w:asciiTheme="majorHAnsi" w:hAnsiTheme="majorHAnsi"/>
          <w:b/>
        </w:rPr>
      </w:pPr>
      <w:r w:rsidRPr="00CF5D15">
        <w:rPr>
          <w:rFonts w:asciiTheme="majorHAnsi" w:hAnsiTheme="majorHAnsi"/>
          <w:b/>
        </w:rPr>
        <w:t>Privacy Statement:</w:t>
      </w:r>
    </w:p>
    <w:p w:rsidR="00E871A5" w:rsidRPr="00E5507A" w:rsidRDefault="00E871A5" w:rsidP="00E871A5">
      <w:pPr>
        <w:spacing w:after="0"/>
        <w:jc w:val="both"/>
        <w:rPr>
          <w:rFonts w:asciiTheme="majorHAnsi" w:hAnsiTheme="majorHAnsi"/>
          <w:sz w:val="10"/>
        </w:rPr>
      </w:pPr>
    </w:p>
    <w:p w:rsidR="0092051D" w:rsidRPr="00CF5D15" w:rsidRDefault="0092051D" w:rsidP="00E871A5">
      <w:pPr>
        <w:spacing w:after="0"/>
        <w:jc w:val="both"/>
        <w:rPr>
          <w:rFonts w:asciiTheme="majorHAnsi" w:hAnsiTheme="majorHAnsi"/>
        </w:rPr>
      </w:pPr>
      <w:r w:rsidRPr="00CF5D15">
        <w:rPr>
          <w:rFonts w:asciiTheme="majorHAnsi" w:hAnsiTheme="majorHAnsi"/>
        </w:rPr>
        <w:t>Mizoram Rural Bank established on the 27</w:t>
      </w:r>
      <w:r w:rsidRPr="00CF5D15">
        <w:rPr>
          <w:rFonts w:asciiTheme="majorHAnsi" w:hAnsiTheme="majorHAnsi"/>
          <w:vertAlign w:val="superscript"/>
        </w:rPr>
        <w:t>th</w:t>
      </w:r>
      <w:r w:rsidR="00D812FF">
        <w:rPr>
          <w:rFonts w:asciiTheme="majorHAnsi" w:hAnsiTheme="majorHAnsi"/>
        </w:rPr>
        <w:t xml:space="preserve"> September 1983</w:t>
      </w:r>
      <w:r w:rsidRPr="00CF5D15">
        <w:rPr>
          <w:rFonts w:asciiTheme="majorHAnsi" w:hAnsiTheme="majorHAnsi"/>
        </w:rPr>
        <w:t xml:space="preserve"> under the Regional Rural Bank Act 1976 is perhaps the only RRB in the country having a spread </w:t>
      </w:r>
      <w:r w:rsidR="00963132">
        <w:rPr>
          <w:rFonts w:asciiTheme="majorHAnsi" w:hAnsiTheme="majorHAnsi"/>
        </w:rPr>
        <w:t xml:space="preserve">to </w:t>
      </w:r>
      <w:r w:rsidRPr="00CF5D15">
        <w:rPr>
          <w:rFonts w:asciiTheme="majorHAnsi" w:hAnsiTheme="majorHAnsi"/>
        </w:rPr>
        <w:t>all the district and block</w:t>
      </w:r>
      <w:r w:rsidR="00963132">
        <w:rPr>
          <w:rFonts w:asciiTheme="majorHAnsi" w:hAnsiTheme="majorHAnsi"/>
        </w:rPr>
        <w:t>s</w:t>
      </w:r>
      <w:r w:rsidRPr="00CF5D15">
        <w:rPr>
          <w:rFonts w:asciiTheme="majorHAnsi" w:hAnsiTheme="majorHAnsi"/>
        </w:rPr>
        <w:t xml:space="preserve"> of a state. It covers 11 Districts of Mizoram and 26 Rural Development Block</w:t>
      </w:r>
      <w:r w:rsidR="0004495E" w:rsidRPr="00CF5D15">
        <w:rPr>
          <w:rFonts w:asciiTheme="majorHAnsi" w:hAnsiTheme="majorHAnsi"/>
        </w:rPr>
        <w:t xml:space="preserve"> including 1 Urban </w:t>
      </w:r>
      <w:r w:rsidR="004E7FE0" w:rsidRPr="00CF5D15">
        <w:rPr>
          <w:rFonts w:asciiTheme="majorHAnsi" w:hAnsiTheme="majorHAnsi"/>
        </w:rPr>
        <w:t xml:space="preserve">and 11 Semi Urban </w:t>
      </w:r>
      <w:proofErr w:type="spellStart"/>
      <w:r w:rsidR="0063394D">
        <w:rPr>
          <w:rFonts w:asciiTheme="majorHAnsi" w:hAnsiTheme="majorHAnsi"/>
        </w:rPr>
        <w:t>Centers</w:t>
      </w:r>
      <w:proofErr w:type="spellEnd"/>
      <w:r w:rsidR="004E7FE0" w:rsidRPr="00CF5D15">
        <w:rPr>
          <w:rFonts w:asciiTheme="majorHAnsi" w:hAnsiTheme="majorHAnsi"/>
        </w:rPr>
        <w:t>.</w:t>
      </w:r>
    </w:p>
    <w:p w:rsidR="0092051D" w:rsidRPr="00E5507A" w:rsidRDefault="0092051D" w:rsidP="00E871A5">
      <w:pPr>
        <w:spacing w:after="0"/>
        <w:jc w:val="both"/>
        <w:rPr>
          <w:rFonts w:asciiTheme="majorHAnsi" w:hAnsiTheme="majorHAnsi"/>
          <w:sz w:val="12"/>
        </w:rPr>
      </w:pPr>
    </w:p>
    <w:p w:rsidR="0092051D" w:rsidRPr="00CF5D15" w:rsidRDefault="0092051D" w:rsidP="00E871A5">
      <w:pPr>
        <w:spacing w:after="0"/>
        <w:jc w:val="both"/>
        <w:rPr>
          <w:rFonts w:asciiTheme="majorHAnsi" w:hAnsiTheme="majorHAnsi"/>
        </w:rPr>
      </w:pPr>
      <w:r w:rsidRPr="00CF5D15">
        <w:rPr>
          <w:rFonts w:asciiTheme="majorHAnsi" w:hAnsiTheme="majorHAnsi"/>
        </w:rPr>
        <w:t xml:space="preserve">To fall in line with recognized International Practice and for the information of customers and others who visit the </w:t>
      </w:r>
      <w:r w:rsidR="00C27F20">
        <w:rPr>
          <w:rFonts w:asciiTheme="majorHAnsi" w:hAnsiTheme="majorHAnsi"/>
        </w:rPr>
        <w:t xml:space="preserve">Mizoram Rural </w:t>
      </w:r>
      <w:r w:rsidRPr="00CF5D15">
        <w:rPr>
          <w:rFonts w:asciiTheme="majorHAnsi" w:hAnsiTheme="majorHAnsi"/>
        </w:rPr>
        <w:t>B</w:t>
      </w:r>
      <w:r w:rsidR="004B312C">
        <w:rPr>
          <w:rFonts w:asciiTheme="majorHAnsi" w:hAnsiTheme="majorHAnsi"/>
        </w:rPr>
        <w:t>ank</w:t>
      </w:r>
      <w:r w:rsidRPr="00CF5D15">
        <w:rPr>
          <w:rFonts w:asciiTheme="majorHAnsi" w:hAnsiTheme="majorHAnsi"/>
        </w:rPr>
        <w:t xml:space="preserve"> website</w:t>
      </w:r>
      <w:r w:rsidR="004B312C">
        <w:rPr>
          <w:rFonts w:asciiTheme="majorHAnsi" w:hAnsiTheme="majorHAnsi"/>
        </w:rPr>
        <w:t xml:space="preserve"> </w:t>
      </w:r>
      <w:r w:rsidRPr="00CF5D15">
        <w:rPr>
          <w:rFonts w:asciiTheme="majorHAnsi" w:hAnsiTheme="majorHAnsi"/>
        </w:rPr>
        <w:t>we believe that it is necessary to post a priva</w:t>
      </w:r>
      <w:r w:rsidR="003C78C5">
        <w:rPr>
          <w:rFonts w:asciiTheme="majorHAnsi" w:hAnsiTheme="majorHAnsi"/>
        </w:rPr>
        <w:t xml:space="preserve">cy statement basic philosophy </w:t>
      </w:r>
      <w:r w:rsidRPr="00CF5D15">
        <w:rPr>
          <w:rFonts w:asciiTheme="majorHAnsi" w:hAnsiTheme="majorHAnsi"/>
        </w:rPr>
        <w:t>that</w:t>
      </w:r>
      <w:r w:rsidR="003C78C5">
        <w:rPr>
          <w:rFonts w:asciiTheme="majorHAnsi" w:hAnsiTheme="majorHAnsi"/>
        </w:rPr>
        <w:t xml:space="preserve"> is</w:t>
      </w:r>
      <w:r w:rsidRPr="00CF5D15">
        <w:rPr>
          <w:rFonts w:asciiTheme="majorHAnsi" w:hAnsiTheme="majorHAnsi"/>
        </w:rPr>
        <w:t xml:space="preserve">, the information shared with the Bank should be treated as private. We also desire to say explicitly that adequate precautions have been taken to protect information relating to customers and their dealings with the Bank from the mischievous and the fraudsters. Customer confidentiality and privacy are of </w:t>
      </w:r>
      <w:r w:rsidR="003C78C5">
        <w:rPr>
          <w:rFonts w:asciiTheme="majorHAnsi" w:hAnsiTheme="majorHAnsi"/>
        </w:rPr>
        <w:t>o</w:t>
      </w:r>
      <w:r w:rsidRPr="00CF5D15">
        <w:rPr>
          <w:rFonts w:asciiTheme="majorHAnsi" w:hAnsiTheme="majorHAnsi"/>
        </w:rPr>
        <w:t>utmost concern to</w:t>
      </w:r>
      <w:r w:rsidR="00963132">
        <w:rPr>
          <w:rFonts w:asciiTheme="majorHAnsi" w:hAnsiTheme="majorHAnsi"/>
        </w:rPr>
        <w:t xml:space="preserve"> Mizoram Rural Bank</w:t>
      </w:r>
      <w:r w:rsidRPr="00CF5D15">
        <w:rPr>
          <w:rFonts w:asciiTheme="majorHAnsi" w:hAnsiTheme="majorHAnsi"/>
        </w:rPr>
        <w:t>. Our employees treat the information concerning customers’ accounts in the same responsible and confidential way that we want our own financial affairs treated.</w:t>
      </w:r>
    </w:p>
    <w:p w:rsidR="0092051D" w:rsidRPr="00E5507A" w:rsidRDefault="0092051D" w:rsidP="00E871A5">
      <w:pPr>
        <w:spacing w:after="0"/>
        <w:jc w:val="both"/>
        <w:rPr>
          <w:rFonts w:asciiTheme="majorHAnsi" w:hAnsiTheme="majorHAnsi"/>
          <w:sz w:val="14"/>
        </w:rPr>
      </w:pPr>
    </w:p>
    <w:p w:rsidR="0092051D" w:rsidRDefault="0092051D" w:rsidP="00E871A5">
      <w:pPr>
        <w:spacing w:after="0"/>
        <w:jc w:val="both"/>
        <w:rPr>
          <w:rFonts w:asciiTheme="majorHAnsi" w:hAnsiTheme="majorHAnsi"/>
        </w:rPr>
      </w:pPr>
      <w:r w:rsidRPr="00CF5D15">
        <w:rPr>
          <w:rFonts w:asciiTheme="majorHAnsi" w:hAnsiTheme="majorHAnsi"/>
        </w:rPr>
        <w:t xml:space="preserve">1. Recognition </w:t>
      </w:r>
      <w:r w:rsidR="003C78C5">
        <w:rPr>
          <w:rFonts w:asciiTheme="majorHAnsi" w:hAnsiTheme="majorHAnsi"/>
        </w:rPr>
        <w:t xml:space="preserve">and </w:t>
      </w:r>
      <w:r w:rsidRPr="00CF5D15">
        <w:rPr>
          <w:rFonts w:asciiTheme="majorHAnsi" w:hAnsiTheme="majorHAnsi"/>
        </w:rPr>
        <w:t>expectation of privacy</w:t>
      </w:r>
    </w:p>
    <w:p w:rsidR="0096238D" w:rsidRPr="00E5507A" w:rsidRDefault="0096238D" w:rsidP="00E871A5">
      <w:pPr>
        <w:spacing w:after="0"/>
        <w:jc w:val="both"/>
        <w:rPr>
          <w:rFonts w:asciiTheme="majorHAnsi" w:hAnsiTheme="majorHAnsi"/>
          <w:sz w:val="14"/>
        </w:rPr>
      </w:pPr>
    </w:p>
    <w:p w:rsidR="0092051D" w:rsidRPr="00CF5D15" w:rsidRDefault="0092051D" w:rsidP="00E871A5">
      <w:pPr>
        <w:spacing w:after="0"/>
        <w:jc w:val="both"/>
        <w:rPr>
          <w:rFonts w:asciiTheme="majorHAnsi" w:hAnsiTheme="majorHAnsi"/>
        </w:rPr>
      </w:pPr>
      <w:r w:rsidRPr="00CF5D15">
        <w:rPr>
          <w:rFonts w:asciiTheme="majorHAnsi" w:hAnsiTheme="majorHAnsi"/>
        </w:rPr>
        <w:t>We recognize that our customers expect privacy and security for their personal and financial affairs. We understand that, by selecting us for their banking needs, they have entrusted us to safeguard their personal fin</w:t>
      </w:r>
      <w:r w:rsidR="003C78C5">
        <w:rPr>
          <w:rFonts w:asciiTheme="majorHAnsi" w:hAnsiTheme="majorHAnsi"/>
        </w:rPr>
        <w:t>ancial information. We want the customer</w:t>
      </w:r>
      <w:r w:rsidRPr="00CF5D15">
        <w:rPr>
          <w:rFonts w:asciiTheme="majorHAnsi" w:hAnsiTheme="majorHAnsi"/>
        </w:rPr>
        <w:t xml:space="preserve"> to be informed of our commitment to protect the privacy of their personal financial information with the following privacy principles and practices.</w:t>
      </w:r>
    </w:p>
    <w:p w:rsidR="0092051D" w:rsidRPr="00E5507A" w:rsidRDefault="0092051D" w:rsidP="00E871A5">
      <w:pPr>
        <w:spacing w:after="0"/>
        <w:jc w:val="both"/>
        <w:rPr>
          <w:rFonts w:asciiTheme="majorHAnsi" w:hAnsiTheme="majorHAnsi"/>
          <w:sz w:val="14"/>
        </w:rPr>
      </w:pPr>
    </w:p>
    <w:p w:rsidR="0092051D" w:rsidRDefault="0092051D" w:rsidP="00E871A5">
      <w:pPr>
        <w:spacing w:after="0"/>
        <w:jc w:val="both"/>
        <w:rPr>
          <w:rFonts w:asciiTheme="majorHAnsi" w:hAnsiTheme="majorHAnsi"/>
        </w:rPr>
      </w:pPr>
      <w:r w:rsidRPr="00CF5D15">
        <w:rPr>
          <w:rFonts w:asciiTheme="majorHAnsi" w:hAnsiTheme="majorHAnsi"/>
        </w:rPr>
        <w:t>2. What personally identifiable information is collected from you?</w:t>
      </w:r>
    </w:p>
    <w:p w:rsidR="0096238D" w:rsidRPr="00E5507A" w:rsidRDefault="0096238D" w:rsidP="00E871A5">
      <w:pPr>
        <w:spacing w:after="0"/>
        <w:jc w:val="both"/>
        <w:rPr>
          <w:rFonts w:asciiTheme="majorHAnsi" w:hAnsiTheme="majorHAnsi"/>
          <w:sz w:val="14"/>
        </w:rPr>
      </w:pPr>
    </w:p>
    <w:p w:rsidR="0092051D" w:rsidRDefault="0092051D" w:rsidP="00E871A5">
      <w:pPr>
        <w:spacing w:after="0"/>
        <w:jc w:val="both"/>
        <w:rPr>
          <w:rFonts w:asciiTheme="majorHAnsi" w:hAnsiTheme="majorHAnsi"/>
        </w:rPr>
      </w:pPr>
      <w:r w:rsidRPr="00CF5D15">
        <w:rPr>
          <w:rFonts w:asciiTheme="majorHAnsi" w:hAnsiTheme="majorHAnsi"/>
        </w:rPr>
        <w:t xml:space="preserve">We collect information from customer regarding name, addresses, email addresses, passport number, </w:t>
      </w:r>
      <w:r w:rsidR="00D812FF">
        <w:rPr>
          <w:rFonts w:asciiTheme="majorHAnsi" w:hAnsiTheme="majorHAnsi"/>
        </w:rPr>
        <w:t>Mobile no,</w:t>
      </w:r>
      <w:r w:rsidR="00D812FF" w:rsidRPr="00CF5D15">
        <w:rPr>
          <w:rFonts w:asciiTheme="majorHAnsi" w:hAnsiTheme="majorHAnsi"/>
        </w:rPr>
        <w:t xml:space="preserve"> Income</w:t>
      </w:r>
      <w:r w:rsidRPr="00CF5D15">
        <w:rPr>
          <w:rFonts w:asciiTheme="majorHAnsi" w:hAnsiTheme="majorHAnsi"/>
        </w:rPr>
        <w:t>, PAN, details of nominees,etc.</w:t>
      </w:r>
    </w:p>
    <w:p w:rsidR="00C27F20" w:rsidRPr="00E5507A" w:rsidRDefault="00C27F20" w:rsidP="00D812FF">
      <w:pPr>
        <w:spacing w:after="0"/>
        <w:jc w:val="both"/>
        <w:rPr>
          <w:rFonts w:asciiTheme="majorHAnsi" w:hAnsiTheme="majorHAnsi"/>
          <w:sz w:val="10"/>
        </w:rPr>
      </w:pPr>
    </w:p>
    <w:p w:rsidR="00D812FF" w:rsidRDefault="00D812FF" w:rsidP="00D812FF">
      <w:pPr>
        <w:spacing w:after="0"/>
        <w:jc w:val="both"/>
        <w:rPr>
          <w:rFonts w:asciiTheme="majorHAnsi" w:hAnsiTheme="majorHAnsi"/>
        </w:rPr>
      </w:pPr>
      <w:r>
        <w:rPr>
          <w:rFonts w:asciiTheme="majorHAnsi" w:hAnsiTheme="majorHAnsi"/>
        </w:rPr>
        <w:t xml:space="preserve">We also collect information regarding </w:t>
      </w:r>
      <w:proofErr w:type="spellStart"/>
      <w:r>
        <w:rPr>
          <w:rFonts w:asciiTheme="majorHAnsi" w:hAnsiTheme="majorHAnsi"/>
        </w:rPr>
        <w:t>Aadhaar</w:t>
      </w:r>
      <w:proofErr w:type="spellEnd"/>
      <w:r>
        <w:rPr>
          <w:rFonts w:asciiTheme="majorHAnsi" w:hAnsiTheme="majorHAnsi"/>
        </w:rPr>
        <w:t xml:space="preserve"> number / </w:t>
      </w:r>
      <w:r w:rsidRPr="003A190C">
        <w:rPr>
          <w:rFonts w:asciiTheme="majorHAnsi" w:hAnsiTheme="majorHAnsi"/>
        </w:rPr>
        <w:t>Virtual ID</w:t>
      </w:r>
      <w:r>
        <w:rPr>
          <w:rFonts w:asciiTheme="majorHAnsi" w:hAnsiTheme="majorHAnsi"/>
        </w:rPr>
        <w:t xml:space="preserve"> for the purpose of authentication of </w:t>
      </w:r>
      <w:proofErr w:type="spellStart"/>
      <w:r>
        <w:rPr>
          <w:rFonts w:asciiTheme="majorHAnsi" w:hAnsiTheme="majorHAnsi"/>
        </w:rPr>
        <w:t>Aadhaar</w:t>
      </w:r>
      <w:proofErr w:type="spellEnd"/>
      <w:r>
        <w:rPr>
          <w:rFonts w:asciiTheme="majorHAnsi" w:hAnsiTheme="majorHAnsi"/>
        </w:rPr>
        <w:t xml:space="preserve"> number holder for KYC. </w:t>
      </w:r>
      <w:r w:rsidRPr="003A190C">
        <w:rPr>
          <w:rFonts w:asciiTheme="majorHAnsi" w:hAnsiTheme="majorHAnsi"/>
        </w:rPr>
        <w:t>The identity information collected and proces</w:t>
      </w:r>
      <w:r>
        <w:rPr>
          <w:rFonts w:asciiTheme="majorHAnsi" w:hAnsiTheme="majorHAnsi"/>
        </w:rPr>
        <w:t>sed are only</w:t>
      </w:r>
      <w:r w:rsidRPr="003A190C">
        <w:rPr>
          <w:rFonts w:asciiTheme="majorHAnsi" w:hAnsiTheme="majorHAnsi"/>
        </w:rPr>
        <w:t xml:space="preserve"> be used pursuant to applicable law and as permitted under the </w:t>
      </w:r>
      <w:proofErr w:type="spellStart"/>
      <w:r w:rsidRPr="003A190C">
        <w:rPr>
          <w:rFonts w:asciiTheme="majorHAnsi" w:hAnsiTheme="majorHAnsi"/>
        </w:rPr>
        <w:t>Aadhaar</w:t>
      </w:r>
      <w:proofErr w:type="spellEnd"/>
      <w:r w:rsidRPr="003A190C">
        <w:rPr>
          <w:rFonts w:asciiTheme="majorHAnsi" w:hAnsiTheme="majorHAnsi"/>
        </w:rPr>
        <w:t xml:space="preserve"> Act 2016 or its Amendment and Regulations.The identity information </w:t>
      </w:r>
      <w:r>
        <w:rPr>
          <w:rFonts w:asciiTheme="majorHAnsi" w:hAnsiTheme="majorHAnsi"/>
        </w:rPr>
        <w:t xml:space="preserve">are not </w:t>
      </w:r>
      <w:r w:rsidRPr="003A190C">
        <w:rPr>
          <w:rFonts w:asciiTheme="majorHAnsi" w:hAnsiTheme="majorHAnsi"/>
        </w:rPr>
        <w:t xml:space="preserve">used beyond the mentioned purpose without consent from the </w:t>
      </w:r>
      <w:proofErr w:type="spellStart"/>
      <w:r w:rsidRPr="003A190C">
        <w:rPr>
          <w:rFonts w:asciiTheme="majorHAnsi" w:hAnsiTheme="majorHAnsi"/>
        </w:rPr>
        <w:t>Aadhaar</w:t>
      </w:r>
      <w:proofErr w:type="spellEnd"/>
      <w:r w:rsidRPr="003A190C">
        <w:rPr>
          <w:rFonts w:asciiTheme="majorHAnsi" w:hAnsiTheme="majorHAnsi"/>
        </w:rPr>
        <w:t xml:space="preserve"> number holder and even with consent use of such information for other purposes </w:t>
      </w:r>
      <w:r>
        <w:rPr>
          <w:rFonts w:asciiTheme="majorHAnsi" w:hAnsiTheme="majorHAnsi"/>
        </w:rPr>
        <w:t xml:space="preserve">are </w:t>
      </w:r>
      <w:r w:rsidRPr="003A190C">
        <w:rPr>
          <w:rFonts w:asciiTheme="majorHAnsi" w:hAnsiTheme="majorHAnsi"/>
        </w:rPr>
        <w:t xml:space="preserve">under the permissible purposes in compliance to the </w:t>
      </w:r>
      <w:proofErr w:type="spellStart"/>
      <w:r w:rsidRPr="003A190C">
        <w:rPr>
          <w:rFonts w:asciiTheme="majorHAnsi" w:hAnsiTheme="majorHAnsi"/>
        </w:rPr>
        <w:t>Aadhaar</w:t>
      </w:r>
      <w:proofErr w:type="spellEnd"/>
      <w:r w:rsidRPr="003A190C">
        <w:rPr>
          <w:rFonts w:asciiTheme="majorHAnsi" w:hAnsiTheme="majorHAnsi"/>
        </w:rPr>
        <w:t xml:space="preserve"> Act 2016.</w:t>
      </w:r>
    </w:p>
    <w:p w:rsidR="00D812FF" w:rsidRDefault="00D812FF" w:rsidP="00D812FF">
      <w:pPr>
        <w:spacing w:after="0"/>
        <w:jc w:val="both"/>
        <w:rPr>
          <w:rFonts w:asciiTheme="majorHAnsi" w:hAnsiTheme="majorHAnsi"/>
        </w:rPr>
      </w:pPr>
    </w:p>
    <w:p w:rsidR="00C27F20" w:rsidRPr="00E5507A" w:rsidRDefault="00D812FF" w:rsidP="00E871A5">
      <w:pPr>
        <w:spacing w:after="0"/>
        <w:jc w:val="both"/>
        <w:rPr>
          <w:rFonts w:asciiTheme="majorHAnsi" w:hAnsiTheme="majorHAnsi"/>
        </w:rPr>
      </w:pPr>
      <w:r w:rsidRPr="003A190C">
        <w:rPr>
          <w:rFonts w:asciiTheme="majorHAnsi" w:hAnsiTheme="majorHAnsi"/>
        </w:rPr>
        <w:t>Process</w:t>
      </w:r>
      <w:r>
        <w:rPr>
          <w:rFonts w:asciiTheme="majorHAnsi" w:hAnsiTheme="majorHAnsi"/>
        </w:rPr>
        <w:t xml:space="preserve"> is </w:t>
      </w:r>
      <w:r w:rsidRPr="003A190C">
        <w:rPr>
          <w:rFonts w:asciiTheme="majorHAnsi" w:hAnsiTheme="majorHAnsi"/>
        </w:rPr>
        <w:t xml:space="preserve">implemented to ensure that Identity information is not used beyond the purposes mentioned in the notice/consent form provided to the </w:t>
      </w:r>
      <w:proofErr w:type="spellStart"/>
      <w:r w:rsidRPr="003A190C">
        <w:rPr>
          <w:rFonts w:asciiTheme="majorHAnsi" w:hAnsiTheme="majorHAnsi"/>
        </w:rPr>
        <w:t>Aadhaar</w:t>
      </w:r>
      <w:proofErr w:type="spellEnd"/>
      <w:r w:rsidRPr="003A190C">
        <w:rPr>
          <w:rFonts w:asciiTheme="majorHAnsi" w:hAnsiTheme="majorHAnsi"/>
        </w:rPr>
        <w:t xml:space="preserve"> number holder.</w:t>
      </w:r>
    </w:p>
    <w:p w:rsidR="00C27F20" w:rsidRPr="00E5507A" w:rsidRDefault="00C27F20" w:rsidP="00E871A5">
      <w:pPr>
        <w:spacing w:after="0"/>
        <w:jc w:val="both"/>
        <w:rPr>
          <w:rFonts w:asciiTheme="majorHAnsi" w:hAnsiTheme="majorHAnsi"/>
          <w:sz w:val="16"/>
        </w:rPr>
      </w:pPr>
    </w:p>
    <w:p w:rsidR="0092051D" w:rsidRDefault="0092051D" w:rsidP="00E871A5">
      <w:pPr>
        <w:spacing w:after="0"/>
        <w:jc w:val="both"/>
        <w:rPr>
          <w:rFonts w:asciiTheme="majorHAnsi" w:hAnsiTheme="majorHAnsi"/>
        </w:rPr>
      </w:pPr>
      <w:r w:rsidRPr="00CF5D15">
        <w:rPr>
          <w:rFonts w:asciiTheme="majorHAnsi" w:hAnsiTheme="majorHAnsi"/>
        </w:rPr>
        <w:t>3. Cookies</w:t>
      </w:r>
    </w:p>
    <w:p w:rsidR="0096238D" w:rsidRPr="00E5507A" w:rsidRDefault="0096238D" w:rsidP="00E871A5">
      <w:pPr>
        <w:spacing w:after="0"/>
        <w:jc w:val="both"/>
        <w:rPr>
          <w:rFonts w:asciiTheme="majorHAnsi" w:hAnsiTheme="majorHAnsi"/>
          <w:sz w:val="10"/>
        </w:rPr>
      </w:pPr>
    </w:p>
    <w:p w:rsidR="0092051D" w:rsidRPr="00CF5D15" w:rsidRDefault="0092051D" w:rsidP="00E871A5">
      <w:pPr>
        <w:spacing w:after="0"/>
        <w:jc w:val="both"/>
        <w:rPr>
          <w:rFonts w:asciiTheme="majorHAnsi" w:hAnsiTheme="majorHAnsi"/>
        </w:rPr>
      </w:pPr>
      <w:r w:rsidRPr="00CF5D15">
        <w:rPr>
          <w:rFonts w:asciiTheme="majorHAnsi" w:hAnsiTheme="majorHAnsi"/>
        </w:rPr>
        <w:t>A cookie is a data file that certa</w:t>
      </w:r>
      <w:r w:rsidR="00D812FF">
        <w:rPr>
          <w:rFonts w:asciiTheme="majorHAnsi" w:hAnsiTheme="majorHAnsi"/>
        </w:rPr>
        <w:t>in Web sites write to customer computer’</w:t>
      </w:r>
      <w:r w:rsidRPr="00CF5D15">
        <w:rPr>
          <w:rFonts w:asciiTheme="majorHAnsi" w:hAnsiTheme="majorHAnsi"/>
        </w:rPr>
        <w:t>s hard drive when he/she visits such sites. A cookie file can contain information such as a user identification code that the site uses to track the pages customer has visited and use the information commercially. We do not use cookies on our web site.</w:t>
      </w:r>
    </w:p>
    <w:p w:rsidR="0092051D" w:rsidRDefault="0092051D" w:rsidP="00E871A5">
      <w:pPr>
        <w:spacing w:after="0"/>
        <w:jc w:val="both"/>
        <w:rPr>
          <w:rFonts w:asciiTheme="majorHAnsi" w:hAnsiTheme="majorHAnsi"/>
          <w:sz w:val="14"/>
        </w:rPr>
      </w:pPr>
    </w:p>
    <w:p w:rsidR="000749C4" w:rsidRDefault="000749C4" w:rsidP="00E871A5">
      <w:pPr>
        <w:spacing w:after="0"/>
        <w:jc w:val="both"/>
        <w:rPr>
          <w:rFonts w:asciiTheme="majorHAnsi" w:hAnsiTheme="majorHAnsi"/>
          <w:sz w:val="14"/>
        </w:rPr>
      </w:pPr>
    </w:p>
    <w:p w:rsidR="000749C4" w:rsidRPr="00E5507A" w:rsidRDefault="000749C4" w:rsidP="00E871A5">
      <w:pPr>
        <w:spacing w:after="0"/>
        <w:jc w:val="both"/>
        <w:rPr>
          <w:rFonts w:asciiTheme="majorHAnsi" w:hAnsiTheme="majorHAnsi"/>
          <w:sz w:val="14"/>
        </w:rPr>
      </w:pPr>
    </w:p>
    <w:p w:rsidR="0092051D" w:rsidRDefault="0092051D" w:rsidP="00E871A5">
      <w:pPr>
        <w:spacing w:after="0"/>
        <w:jc w:val="both"/>
        <w:rPr>
          <w:rFonts w:asciiTheme="majorHAnsi" w:hAnsiTheme="majorHAnsi"/>
        </w:rPr>
      </w:pPr>
      <w:r w:rsidRPr="00CF5D15">
        <w:rPr>
          <w:rFonts w:asciiTheme="majorHAnsi" w:hAnsiTheme="majorHAnsi"/>
        </w:rPr>
        <w:lastRenderedPageBreak/>
        <w:t>4. How we use, collect, and retain customer information</w:t>
      </w:r>
    </w:p>
    <w:p w:rsidR="00D812FF" w:rsidRPr="00CF5D15" w:rsidRDefault="00D812FF" w:rsidP="00E871A5">
      <w:pPr>
        <w:spacing w:after="0"/>
        <w:jc w:val="both"/>
        <w:rPr>
          <w:rFonts w:asciiTheme="majorHAnsi" w:hAnsiTheme="majorHAnsi"/>
        </w:rPr>
      </w:pPr>
    </w:p>
    <w:p w:rsidR="0092051D" w:rsidRPr="00CF5D15" w:rsidRDefault="0092051D" w:rsidP="00E871A5">
      <w:pPr>
        <w:spacing w:after="0"/>
        <w:jc w:val="both"/>
        <w:rPr>
          <w:rFonts w:asciiTheme="majorHAnsi" w:hAnsiTheme="majorHAnsi"/>
        </w:rPr>
      </w:pPr>
      <w:r w:rsidRPr="00CF5D15">
        <w:rPr>
          <w:rFonts w:asciiTheme="majorHAnsi" w:hAnsiTheme="majorHAnsi"/>
        </w:rPr>
        <w:t>On our site we collect, retain, and use information about customer only when we reasonably believe that it will help administ</w:t>
      </w:r>
      <w:r w:rsidR="0063394D">
        <w:rPr>
          <w:rFonts w:asciiTheme="majorHAnsi" w:hAnsiTheme="majorHAnsi"/>
        </w:rPr>
        <w:t>er</w:t>
      </w:r>
      <w:r w:rsidRPr="00CF5D15">
        <w:rPr>
          <w:rFonts w:asciiTheme="majorHAnsi" w:hAnsiTheme="majorHAnsi"/>
        </w:rPr>
        <w:t xml:space="preserve"> our business or provide products, services, and other opportunities to them. We collect and retain information about them only for specific business purposes.</w:t>
      </w:r>
    </w:p>
    <w:p w:rsidR="0092051D" w:rsidRPr="000749C4" w:rsidRDefault="0092051D" w:rsidP="00E871A5">
      <w:pPr>
        <w:spacing w:after="0"/>
        <w:jc w:val="both"/>
        <w:rPr>
          <w:rFonts w:asciiTheme="majorHAnsi" w:hAnsiTheme="majorHAnsi"/>
          <w:sz w:val="12"/>
        </w:rPr>
      </w:pPr>
    </w:p>
    <w:p w:rsidR="0092051D" w:rsidRPr="00CF5D15" w:rsidRDefault="0092051D" w:rsidP="00E871A5">
      <w:pPr>
        <w:spacing w:after="0"/>
        <w:jc w:val="both"/>
        <w:rPr>
          <w:rFonts w:asciiTheme="majorHAnsi" w:hAnsiTheme="majorHAnsi"/>
        </w:rPr>
      </w:pPr>
      <w:r w:rsidRPr="00CF5D15">
        <w:rPr>
          <w:rFonts w:asciiTheme="majorHAnsi" w:hAnsiTheme="majorHAnsi"/>
        </w:rPr>
        <w:t xml:space="preserve">5. We use information </w:t>
      </w:r>
      <w:r w:rsidR="007C2A2E">
        <w:rPr>
          <w:rFonts w:asciiTheme="majorHAnsi" w:hAnsiTheme="majorHAnsi"/>
        </w:rPr>
        <w:t>to</w:t>
      </w:r>
    </w:p>
    <w:p w:rsidR="0092051D" w:rsidRPr="000749C4" w:rsidRDefault="0092051D" w:rsidP="00E871A5">
      <w:pPr>
        <w:spacing w:after="0"/>
        <w:jc w:val="both"/>
        <w:rPr>
          <w:rFonts w:asciiTheme="majorHAnsi" w:hAnsiTheme="majorHAnsi"/>
          <w:sz w:val="14"/>
        </w:rPr>
      </w:pPr>
    </w:p>
    <w:p w:rsidR="0092051D" w:rsidRPr="00963132" w:rsidRDefault="0092051D" w:rsidP="00963132">
      <w:pPr>
        <w:pStyle w:val="ListParagraph"/>
        <w:numPr>
          <w:ilvl w:val="0"/>
          <w:numId w:val="7"/>
        </w:numPr>
        <w:spacing w:after="0"/>
        <w:jc w:val="both"/>
        <w:rPr>
          <w:rFonts w:asciiTheme="majorHAnsi" w:hAnsiTheme="majorHAnsi"/>
        </w:rPr>
      </w:pPr>
      <w:r w:rsidRPr="00963132">
        <w:rPr>
          <w:rFonts w:asciiTheme="majorHAnsi" w:hAnsiTheme="majorHAnsi"/>
        </w:rPr>
        <w:t>Open and administer customer accounts and to protect his/her records and funds.</w:t>
      </w:r>
    </w:p>
    <w:p w:rsidR="00963132" w:rsidRDefault="0092051D" w:rsidP="00963132">
      <w:pPr>
        <w:pStyle w:val="ListParagraph"/>
        <w:numPr>
          <w:ilvl w:val="0"/>
          <w:numId w:val="7"/>
        </w:numPr>
        <w:spacing w:after="0"/>
        <w:jc w:val="both"/>
        <w:rPr>
          <w:rFonts w:asciiTheme="majorHAnsi" w:hAnsiTheme="majorHAnsi"/>
        </w:rPr>
      </w:pPr>
      <w:r w:rsidRPr="00963132">
        <w:rPr>
          <w:rFonts w:asciiTheme="majorHAnsi" w:hAnsiTheme="majorHAnsi"/>
        </w:rPr>
        <w:t xml:space="preserve">Comply with all applicable laws and </w:t>
      </w:r>
      <w:r w:rsidR="00D812FF" w:rsidRPr="00963132">
        <w:rPr>
          <w:rFonts w:asciiTheme="majorHAnsi" w:hAnsiTheme="majorHAnsi"/>
        </w:rPr>
        <w:t>regulations.</w:t>
      </w:r>
    </w:p>
    <w:p w:rsidR="0092051D" w:rsidRPr="00963132" w:rsidRDefault="00963132" w:rsidP="00963132">
      <w:pPr>
        <w:pStyle w:val="ListParagraph"/>
        <w:numPr>
          <w:ilvl w:val="0"/>
          <w:numId w:val="7"/>
        </w:numPr>
        <w:spacing w:after="0"/>
        <w:jc w:val="both"/>
        <w:rPr>
          <w:rFonts w:asciiTheme="majorHAnsi" w:hAnsiTheme="majorHAnsi"/>
        </w:rPr>
      </w:pPr>
      <w:r>
        <w:rPr>
          <w:rFonts w:asciiTheme="majorHAnsi" w:hAnsiTheme="majorHAnsi"/>
        </w:rPr>
        <w:t>H</w:t>
      </w:r>
      <w:r w:rsidR="0092051D" w:rsidRPr="00963132">
        <w:rPr>
          <w:rFonts w:asciiTheme="majorHAnsi" w:hAnsiTheme="majorHAnsi"/>
        </w:rPr>
        <w:t>elp us design or improve our products and services for customer benefit.</w:t>
      </w:r>
    </w:p>
    <w:p w:rsidR="0092051D" w:rsidRPr="00963132" w:rsidRDefault="0092051D" w:rsidP="00963132">
      <w:pPr>
        <w:pStyle w:val="ListParagraph"/>
        <w:numPr>
          <w:ilvl w:val="0"/>
          <w:numId w:val="7"/>
        </w:numPr>
        <w:spacing w:after="0"/>
        <w:jc w:val="both"/>
        <w:rPr>
          <w:rFonts w:asciiTheme="majorHAnsi" w:hAnsiTheme="majorHAnsi"/>
        </w:rPr>
      </w:pPr>
      <w:r w:rsidRPr="00963132">
        <w:rPr>
          <w:rFonts w:asciiTheme="majorHAnsi" w:hAnsiTheme="majorHAnsi"/>
        </w:rPr>
        <w:t>Understand customer financial needs so that we can provide his/her with quality products and superior services.</w:t>
      </w:r>
    </w:p>
    <w:p w:rsidR="00963132" w:rsidRPr="00963132" w:rsidRDefault="0092051D" w:rsidP="00963132">
      <w:pPr>
        <w:pStyle w:val="ListParagraph"/>
        <w:numPr>
          <w:ilvl w:val="0"/>
          <w:numId w:val="7"/>
        </w:numPr>
        <w:spacing w:after="0"/>
        <w:jc w:val="both"/>
        <w:rPr>
          <w:rFonts w:asciiTheme="majorHAnsi" w:hAnsiTheme="majorHAnsi"/>
        </w:rPr>
      </w:pPr>
      <w:r w:rsidRPr="00963132">
        <w:rPr>
          <w:rFonts w:asciiTheme="majorHAnsi" w:hAnsiTheme="majorHAnsi"/>
        </w:rPr>
        <w:t>To comply with laws, guidelines and regulations that governs the fina</w:t>
      </w:r>
      <w:r w:rsidR="00E871A5" w:rsidRPr="00963132">
        <w:rPr>
          <w:rFonts w:asciiTheme="majorHAnsi" w:hAnsiTheme="majorHAnsi"/>
        </w:rPr>
        <w:t xml:space="preserve">ncial services in the country. </w:t>
      </w:r>
    </w:p>
    <w:p w:rsidR="0092051D" w:rsidRPr="00963132" w:rsidRDefault="0092051D" w:rsidP="00963132">
      <w:pPr>
        <w:pStyle w:val="ListParagraph"/>
        <w:numPr>
          <w:ilvl w:val="0"/>
          <w:numId w:val="7"/>
        </w:numPr>
        <w:spacing w:after="0"/>
        <w:jc w:val="both"/>
        <w:rPr>
          <w:rFonts w:asciiTheme="majorHAnsi" w:hAnsiTheme="majorHAnsi"/>
        </w:rPr>
      </w:pPr>
      <w:r w:rsidRPr="00963132">
        <w:rPr>
          <w:rFonts w:asciiTheme="majorHAnsi" w:hAnsiTheme="majorHAnsi"/>
        </w:rPr>
        <w:t>To quote examples we need to obtain Passport number for NRI account &amp; PAN for deposit accounts in respect of resident customers.</w:t>
      </w:r>
    </w:p>
    <w:p w:rsidR="00E871A5" w:rsidRPr="00CF5D15" w:rsidRDefault="00E871A5" w:rsidP="00E871A5">
      <w:pPr>
        <w:spacing w:after="0"/>
        <w:jc w:val="both"/>
        <w:rPr>
          <w:rFonts w:asciiTheme="majorHAnsi" w:hAnsiTheme="majorHAnsi"/>
        </w:rPr>
      </w:pPr>
    </w:p>
    <w:p w:rsidR="0092051D" w:rsidRDefault="0092051D" w:rsidP="00E871A5">
      <w:pPr>
        <w:spacing w:after="0"/>
        <w:jc w:val="both"/>
        <w:rPr>
          <w:rFonts w:asciiTheme="majorHAnsi" w:hAnsiTheme="majorHAnsi"/>
        </w:rPr>
      </w:pPr>
      <w:r w:rsidRPr="00CF5D15">
        <w:rPr>
          <w:rFonts w:asciiTheme="majorHAnsi" w:hAnsiTheme="majorHAnsi"/>
        </w:rPr>
        <w:t>6. How we kee</w:t>
      </w:r>
      <w:r w:rsidR="007C2A2E">
        <w:rPr>
          <w:rFonts w:asciiTheme="majorHAnsi" w:hAnsiTheme="majorHAnsi"/>
        </w:rPr>
        <w:t>p customer information accurate</w:t>
      </w:r>
    </w:p>
    <w:p w:rsidR="00CF5D15" w:rsidRPr="000749C4" w:rsidRDefault="00CF5D15" w:rsidP="00E871A5">
      <w:pPr>
        <w:spacing w:after="0"/>
        <w:jc w:val="both"/>
        <w:rPr>
          <w:rFonts w:asciiTheme="majorHAnsi" w:hAnsiTheme="majorHAnsi"/>
          <w:sz w:val="16"/>
        </w:rPr>
      </w:pPr>
    </w:p>
    <w:p w:rsidR="0092051D" w:rsidRPr="00CF5D15" w:rsidRDefault="0092051D" w:rsidP="00E871A5">
      <w:pPr>
        <w:spacing w:after="0"/>
        <w:jc w:val="both"/>
        <w:rPr>
          <w:rFonts w:asciiTheme="majorHAnsi" w:hAnsiTheme="majorHAnsi"/>
        </w:rPr>
      </w:pPr>
      <w:r w:rsidRPr="00CF5D15">
        <w:rPr>
          <w:rFonts w:asciiTheme="majorHAnsi" w:hAnsiTheme="majorHAnsi"/>
        </w:rPr>
        <w:t>It is in customer interest, and it is our objective, for us to have accurate, current, and complete information concerning them and their accounts. We have strict procedures that our employees abide by to meet this objective. While some procedures are required by Central, State laws or RBI regulations, we have implemented additional procedures to maintain accurate, current, and complete financial information, including processes to update information and remove outdated information. If customer believes that we have incorrect information abou</w:t>
      </w:r>
      <w:r w:rsidR="00C27F20">
        <w:rPr>
          <w:rFonts w:asciiTheme="majorHAnsi" w:hAnsiTheme="majorHAnsi"/>
        </w:rPr>
        <w:t>t them or their accounts, they can</w:t>
      </w:r>
      <w:r w:rsidRPr="00CF5D15">
        <w:rPr>
          <w:rFonts w:asciiTheme="majorHAnsi" w:hAnsiTheme="majorHAnsi"/>
        </w:rPr>
        <w:t xml:space="preserve"> email us through the feedback mechanism provided on the website or modify the profile information on the site as permissible. We will correct any erroneous information as quickly as possible.</w:t>
      </w:r>
    </w:p>
    <w:p w:rsidR="0092051D" w:rsidRPr="00CF5D15" w:rsidRDefault="0092051D" w:rsidP="00E871A5">
      <w:pPr>
        <w:spacing w:after="0"/>
        <w:jc w:val="both"/>
        <w:rPr>
          <w:rFonts w:asciiTheme="majorHAnsi" w:hAnsiTheme="majorHAnsi"/>
        </w:rPr>
      </w:pPr>
    </w:p>
    <w:p w:rsidR="0092051D" w:rsidRDefault="0092051D" w:rsidP="00E871A5">
      <w:pPr>
        <w:spacing w:after="0"/>
        <w:jc w:val="both"/>
        <w:rPr>
          <w:rFonts w:asciiTheme="majorHAnsi" w:hAnsiTheme="majorHAnsi"/>
        </w:rPr>
      </w:pPr>
      <w:r w:rsidRPr="00CF5D15">
        <w:rPr>
          <w:rFonts w:asciiTheme="majorHAnsi" w:hAnsiTheme="majorHAnsi"/>
        </w:rPr>
        <w:t>7. How we limit access to customer information by our employees</w:t>
      </w:r>
    </w:p>
    <w:p w:rsidR="0096238D" w:rsidRPr="00CF5D15" w:rsidRDefault="0096238D" w:rsidP="00E871A5">
      <w:pPr>
        <w:spacing w:after="0"/>
        <w:jc w:val="both"/>
        <w:rPr>
          <w:rFonts w:asciiTheme="majorHAnsi" w:hAnsiTheme="majorHAnsi"/>
        </w:rPr>
      </w:pPr>
    </w:p>
    <w:p w:rsidR="00C27F20" w:rsidRDefault="0092051D" w:rsidP="00E871A5">
      <w:pPr>
        <w:spacing w:after="0"/>
        <w:jc w:val="both"/>
        <w:rPr>
          <w:rFonts w:asciiTheme="majorHAnsi" w:hAnsiTheme="majorHAnsi"/>
        </w:rPr>
      </w:pPr>
      <w:r w:rsidRPr="00CF5D15">
        <w:rPr>
          <w:rFonts w:asciiTheme="majorHAnsi" w:hAnsiTheme="majorHAnsi"/>
        </w:rPr>
        <w:t>We have procedures that limit access to personally identifiable information to those employees with a business reason for knowing such information about you. We educate our employees on their responsibility to protect the confidentiality of customer information, and hold them accountable if they violate this privacy policy.</w:t>
      </w:r>
    </w:p>
    <w:p w:rsidR="000749C4" w:rsidRPr="000749C4" w:rsidRDefault="000749C4" w:rsidP="00E871A5">
      <w:pPr>
        <w:spacing w:after="0"/>
        <w:jc w:val="both"/>
        <w:rPr>
          <w:rFonts w:asciiTheme="majorHAnsi" w:hAnsiTheme="majorHAnsi"/>
          <w:sz w:val="16"/>
        </w:rPr>
      </w:pPr>
    </w:p>
    <w:p w:rsidR="0092051D" w:rsidRDefault="0092051D" w:rsidP="00E871A5">
      <w:pPr>
        <w:spacing w:after="0"/>
        <w:jc w:val="both"/>
        <w:rPr>
          <w:rFonts w:asciiTheme="majorHAnsi" w:hAnsiTheme="majorHAnsi"/>
        </w:rPr>
      </w:pPr>
      <w:r w:rsidRPr="00CF5D15">
        <w:rPr>
          <w:rFonts w:asciiTheme="majorHAnsi" w:hAnsiTheme="majorHAnsi"/>
        </w:rPr>
        <w:t>8. Our security procedures to protect customer information</w:t>
      </w:r>
    </w:p>
    <w:p w:rsidR="0096238D" w:rsidRPr="000749C4" w:rsidRDefault="0096238D" w:rsidP="00E871A5">
      <w:pPr>
        <w:spacing w:after="0"/>
        <w:jc w:val="both"/>
        <w:rPr>
          <w:rFonts w:asciiTheme="majorHAnsi" w:hAnsiTheme="majorHAnsi"/>
          <w:sz w:val="12"/>
        </w:rPr>
      </w:pPr>
    </w:p>
    <w:p w:rsidR="00D812FF" w:rsidRDefault="0092051D" w:rsidP="00E871A5">
      <w:pPr>
        <w:spacing w:after="0"/>
        <w:jc w:val="both"/>
        <w:rPr>
          <w:rFonts w:asciiTheme="majorHAnsi" w:hAnsiTheme="majorHAnsi"/>
        </w:rPr>
      </w:pPr>
      <w:r w:rsidRPr="00CF5D15">
        <w:rPr>
          <w:rFonts w:asciiTheme="majorHAnsi" w:hAnsiTheme="majorHAnsi"/>
        </w:rPr>
        <w:t>We follow best security practices to help prevent unauthorized access to confidential information about you.</w:t>
      </w:r>
    </w:p>
    <w:p w:rsidR="00D812FF" w:rsidRPr="00CF5D15" w:rsidRDefault="00D812FF" w:rsidP="00E871A5">
      <w:pPr>
        <w:spacing w:after="0"/>
        <w:jc w:val="both"/>
        <w:rPr>
          <w:rFonts w:asciiTheme="majorHAnsi" w:hAnsiTheme="majorHAnsi"/>
        </w:rPr>
      </w:pPr>
    </w:p>
    <w:p w:rsidR="0092051D" w:rsidRDefault="0092051D" w:rsidP="00E871A5">
      <w:pPr>
        <w:spacing w:after="0"/>
        <w:jc w:val="both"/>
        <w:rPr>
          <w:rFonts w:asciiTheme="majorHAnsi" w:hAnsiTheme="majorHAnsi"/>
        </w:rPr>
      </w:pPr>
      <w:r w:rsidRPr="00CF5D15">
        <w:rPr>
          <w:rFonts w:asciiTheme="majorHAnsi" w:hAnsiTheme="majorHAnsi"/>
        </w:rPr>
        <w:t>9. How we restrict the disclosure of customer information</w:t>
      </w:r>
    </w:p>
    <w:p w:rsidR="0096238D" w:rsidRPr="000749C4" w:rsidRDefault="0096238D" w:rsidP="00E871A5">
      <w:pPr>
        <w:spacing w:after="0"/>
        <w:jc w:val="both"/>
        <w:rPr>
          <w:rFonts w:asciiTheme="majorHAnsi" w:hAnsiTheme="majorHAnsi"/>
          <w:sz w:val="12"/>
        </w:rPr>
      </w:pPr>
    </w:p>
    <w:p w:rsidR="0092051D" w:rsidRPr="00CF5D15" w:rsidRDefault="00963132" w:rsidP="00E871A5">
      <w:pPr>
        <w:spacing w:after="0"/>
        <w:jc w:val="both"/>
        <w:rPr>
          <w:rFonts w:asciiTheme="majorHAnsi" w:hAnsiTheme="majorHAnsi"/>
        </w:rPr>
      </w:pPr>
      <w:r>
        <w:rPr>
          <w:rFonts w:asciiTheme="majorHAnsi" w:hAnsiTheme="majorHAnsi"/>
        </w:rPr>
        <w:t>Mizoram Rural Bank</w:t>
      </w:r>
      <w:r w:rsidR="0092051D" w:rsidRPr="00CF5D15">
        <w:rPr>
          <w:rFonts w:asciiTheme="majorHAnsi" w:hAnsiTheme="majorHAnsi"/>
        </w:rPr>
        <w:t>does not release customer information except a</w:t>
      </w:r>
      <w:r>
        <w:rPr>
          <w:rFonts w:asciiTheme="majorHAnsi" w:hAnsiTheme="majorHAnsi"/>
        </w:rPr>
        <w:t>s directed by law or as per Customer</w:t>
      </w:r>
      <w:r w:rsidR="00D812FF">
        <w:rPr>
          <w:rFonts w:asciiTheme="majorHAnsi" w:hAnsiTheme="majorHAnsi"/>
        </w:rPr>
        <w:t>’s</w:t>
      </w:r>
      <w:r w:rsidR="0092051D" w:rsidRPr="00CF5D15">
        <w:rPr>
          <w:rFonts w:asciiTheme="majorHAnsi" w:hAnsiTheme="majorHAnsi"/>
        </w:rPr>
        <w:t xml:space="preserve"> mandate. We do not share specific information about customer accounts or other personally identifiable data with non-affiliated third parties for their independent use unless:</w:t>
      </w:r>
    </w:p>
    <w:p w:rsidR="00FE69A3" w:rsidRPr="00FE69A3" w:rsidRDefault="00FE69A3" w:rsidP="00E871A5">
      <w:pPr>
        <w:spacing w:after="0"/>
        <w:jc w:val="both"/>
        <w:rPr>
          <w:rFonts w:asciiTheme="majorHAnsi" w:hAnsiTheme="majorHAnsi"/>
          <w:sz w:val="12"/>
        </w:rPr>
      </w:pPr>
      <w:bookmarkStart w:id="0" w:name="_GoBack"/>
      <w:bookmarkEnd w:id="0"/>
    </w:p>
    <w:p w:rsidR="00FE69A3" w:rsidRDefault="0092051D" w:rsidP="00E871A5">
      <w:pPr>
        <w:spacing w:after="0"/>
        <w:jc w:val="both"/>
        <w:rPr>
          <w:rFonts w:asciiTheme="majorHAnsi" w:hAnsiTheme="majorHAnsi"/>
        </w:rPr>
      </w:pPr>
      <w:r w:rsidRPr="00CF5D15">
        <w:rPr>
          <w:rFonts w:asciiTheme="majorHAnsi" w:hAnsiTheme="majorHAnsi"/>
        </w:rPr>
        <w:lastRenderedPageBreak/>
        <w:t>The information is provided to help complete a</w:t>
      </w:r>
      <w:r w:rsidR="00D812FF">
        <w:rPr>
          <w:rFonts w:asciiTheme="majorHAnsi" w:hAnsiTheme="majorHAnsi"/>
        </w:rPr>
        <w:t xml:space="preserve"> transaction initiated by the customer</w:t>
      </w:r>
      <w:r w:rsidR="00FE69A3">
        <w:rPr>
          <w:rFonts w:asciiTheme="majorHAnsi" w:hAnsiTheme="majorHAnsi"/>
        </w:rPr>
        <w:t>.</w:t>
      </w:r>
    </w:p>
    <w:p w:rsidR="00FE69A3" w:rsidRPr="00FE69A3" w:rsidRDefault="00FE69A3" w:rsidP="00E871A5">
      <w:pPr>
        <w:spacing w:after="0"/>
        <w:jc w:val="both"/>
        <w:rPr>
          <w:rFonts w:asciiTheme="majorHAnsi" w:hAnsiTheme="majorHAnsi"/>
          <w:sz w:val="10"/>
        </w:rPr>
      </w:pPr>
    </w:p>
    <w:p w:rsidR="0092051D" w:rsidRPr="00CF5D15" w:rsidRDefault="0092051D" w:rsidP="00E871A5">
      <w:pPr>
        <w:spacing w:after="0"/>
        <w:jc w:val="both"/>
        <w:rPr>
          <w:rFonts w:asciiTheme="majorHAnsi" w:hAnsiTheme="majorHAnsi"/>
        </w:rPr>
      </w:pPr>
      <w:r w:rsidRPr="00CF5D15">
        <w:rPr>
          <w:rFonts w:asciiTheme="majorHAnsi" w:hAnsiTheme="majorHAnsi"/>
        </w:rPr>
        <w:t>The disclosure is req</w:t>
      </w:r>
      <w:r w:rsidR="0063394D">
        <w:rPr>
          <w:rFonts w:asciiTheme="majorHAnsi" w:hAnsiTheme="majorHAnsi"/>
        </w:rPr>
        <w:t xml:space="preserve">uired by/or directed by law; or </w:t>
      </w:r>
      <w:r w:rsidR="00E871A5" w:rsidRPr="00CF5D15">
        <w:rPr>
          <w:rFonts w:asciiTheme="majorHAnsi" w:hAnsiTheme="majorHAnsi"/>
        </w:rPr>
        <w:t>Customer has been informed about the possibility of such disclosure for marketing or similar purposes through a prior communication and has</w:t>
      </w:r>
      <w:r w:rsidRPr="00CF5D15">
        <w:rPr>
          <w:rFonts w:asciiTheme="majorHAnsi" w:hAnsiTheme="majorHAnsi"/>
        </w:rPr>
        <w:t xml:space="preserve"> been given the opportunity to decline</w:t>
      </w:r>
      <w:r w:rsidR="00FE69A3">
        <w:rPr>
          <w:rFonts w:asciiTheme="majorHAnsi" w:hAnsiTheme="majorHAnsi"/>
        </w:rPr>
        <w:t>.</w:t>
      </w:r>
    </w:p>
    <w:p w:rsidR="0096238D" w:rsidRPr="000749C4" w:rsidRDefault="0096238D" w:rsidP="00E871A5">
      <w:pPr>
        <w:spacing w:after="0"/>
        <w:jc w:val="both"/>
        <w:rPr>
          <w:rFonts w:asciiTheme="majorHAnsi" w:hAnsiTheme="majorHAnsi"/>
          <w:sz w:val="16"/>
        </w:rPr>
      </w:pPr>
    </w:p>
    <w:p w:rsidR="0092051D" w:rsidRPr="00CF5D15" w:rsidRDefault="0092051D" w:rsidP="00E871A5">
      <w:pPr>
        <w:spacing w:after="0"/>
        <w:jc w:val="both"/>
        <w:rPr>
          <w:rFonts w:asciiTheme="majorHAnsi" w:hAnsiTheme="majorHAnsi"/>
        </w:rPr>
      </w:pPr>
      <w:r w:rsidRPr="00CF5D15">
        <w:rPr>
          <w:rFonts w:asciiTheme="majorHAnsi" w:hAnsiTheme="majorHAnsi"/>
        </w:rPr>
        <w:t>10. By formulating and disc</w:t>
      </w:r>
      <w:r w:rsidR="00963132">
        <w:rPr>
          <w:rFonts w:asciiTheme="majorHAnsi" w:hAnsiTheme="majorHAnsi"/>
        </w:rPr>
        <w:t>losing our privacy policy to the following types of customer, we want the customer</w:t>
      </w:r>
      <w:r w:rsidRPr="00CF5D15">
        <w:rPr>
          <w:rFonts w:asciiTheme="majorHAnsi" w:hAnsiTheme="majorHAnsi"/>
        </w:rPr>
        <w:t xml:space="preserve"> to understand our commitment to personal privacy.</w:t>
      </w:r>
    </w:p>
    <w:p w:rsidR="0092051D" w:rsidRPr="000749C4" w:rsidRDefault="0092051D" w:rsidP="00E871A5">
      <w:pPr>
        <w:spacing w:after="0"/>
        <w:jc w:val="both"/>
        <w:rPr>
          <w:rFonts w:asciiTheme="majorHAnsi" w:hAnsiTheme="majorHAnsi"/>
          <w:sz w:val="12"/>
        </w:rPr>
      </w:pPr>
    </w:p>
    <w:p w:rsidR="0092051D" w:rsidRPr="00CF5D15" w:rsidRDefault="0092051D" w:rsidP="00963132">
      <w:pPr>
        <w:pStyle w:val="ListParagraph"/>
        <w:numPr>
          <w:ilvl w:val="0"/>
          <w:numId w:val="8"/>
        </w:numPr>
        <w:spacing w:after="0"/>
        <w:jc w:val="both"/>
        <w:rPr>
          <w:rFonts w:asciiTheme="majorHAnsi" w:hAnsiTheme="majorHAnsi"/>
        </w:rPr>
      </w:pPr>
      <w:r w:rsidRPr="00CF5D15">
        <w:rPr>
          <w:rFonts w:asciiTheme="majorHAnsi" w:hAnsiTheme="majorHAnsi"/>
        </w:rPr>
        <w:t xml:space="preserve">A potential customer who </w:t>
      </w:r>
      <w:r w:rsidR="00A06934" w:rsidRPr="00CF5D15">
        <w:rPr>
          <w:rFonts w:asciiTheme="majorHAnsi" w:hAnsiTheme="majorHAnsi"/>
        </w:rPr>
        <w:t>inquiries</w:t>
      </w:r>
      <w:r w:rsidRPr="00CF5D15">
        <w:rPr>
          <w:rFonts w:asciiTheme="majorHAnsi" w:hAnsiTheme="majorHAnsi"/>
        </w:rPr>
        <w:t xml:space="preserve"> about our products and services or who would like a copy of our privacy policy.</w:t>
      </w:r>
    </w:p>
    <w:p w:rsidR="0092051D" w:rsidRPr="00CF5D15" w:rsidRDefault="0092051D" w:rsidP="00963132">
      <w:pPr>
        <w:pStyle w:val="ListParagraph"/>
        <w:numPr>
          <w:ilvl w:val="0"/>
          <w:numId w:val="8"/>
        </w:numPr>
        <w:spacing w:after="0"/>
        <w:jc w:val="both"/>
        <w:rPr>
          <w:rFonts w:asciiTheme="majorHAnsi" w:hAnsiTheme="majorHAnsi"/>
        </w:rPr>
      </w:pPr>
      <w:r w:rsidRPr="00CF5D15">
        <w:rPr>
          <w:rFonts w:asciiTheme="majorHAnsi" w:hAnsiTheme="majorHAnsi"/>
        </w:rPr>
        <w:t>A customer who has established a relationship with us.</w:t>
      </w:r>
    </w:p>
    <w:p w:rsidR="0092051D" w:rsidRPr="00CF5D15" w:rsidRDefault="0092051D" w:rsidP="00963132">
      <w:pPr>
        <w:pStyle w:val="ListParagraph"/>
        <w:numPr>
          <w:ilvl w:val="0"/>
          <w:numId w:val="8"/>
        </w:numPr>
        <w:spacing w:after="0"/>
        <w:jc w:val="both"/>
        <w:rPr>
          <w:rFonts w:asciiTheme="majorHAnsi" w:hAnsiTheme="majorHAnsi"/>
        </w:rPr>
      </w:pPr>
      <w:r w:rsidRPr="00CF5D15">
        <w:rPr>
          <w:rFonts w:asciiTheme="majorHAnsi" w:hAnsiTheme="majorHAnsi"/>
        </w:rPr>
        <w:t>A potential customer who has applied for a loan.</w:t>
      </w:r>
    </w:p>
    <w:p w:rsidR="0092051D" w:rsidRPr="00CF5D15" w:rsidRDefault="0092051D" w:rsidP="00963132">
      <w:pPr>
        <w:pStyle w:val="ListParagraph"/>
        <w:numPr>
          <w:ilvl w:val="0"/>
          <w:numId w:val="8"/>
        </w:numPr>
        <w:spacing w:after="0"/>
        <w:jc w:val="both"/>
        <w:rPr>
          <w:rFonts w:asciiTheme="majorHAnsi" w:hAnsiTheme="majorHAnsi"/>
        </w:rPr>
      </w:pPr>
      <w:r w:rsidRPr="00CF5D15">
        <w:rPr>
          <w:rFonts w:asciiTheme="majorHAnsi" w:hAnsiTheme="majorHAnsi"/>
        </w:rPr>
        <w:t xml:space="preserve">A visitor to </w:t>
      </w:r>
      <w:r w:rsidR="00D812FF">
        <w:rPr>
          <w:rFonts w:asciiTheme="majorHAnsi" w:hAnsiTheme="majorHAnsi"/>
        </w:rPr>
        <w:t>Mizoram Rural Bank</w:t>
      </w:r>
      <w:r w:rsidRPr="00CF5D15">
        <w:rPr>
          <w:rFonts w:asciiTheme="majorHAnsi" w:hAnsiTheme="majorHAnsi"/>
        </w:rPr>
        <w:t>web site.</w:t>
      </w:r>
    </w:p>
    <w:p w:rsidR="00E871A5" w:rsidRPr="00CF5D15" w:rsidRDefault="00E871A5" w:rsidP="00E871A5">
      <w:pPr>
        <w:spacing w:after="0"/>
        <w:jc w:val="both"/>
        <w:rPr>
          <w:rFonts w:asciiTheme="majorHAnsi" w:hAnsiTheme="majorHAnsi"/>
        </w:rPr>
      </w:pPr>
    </w:p>
    <w:p w:rsidR="00E871A5" w:rsidRPr="00CF5D15" w:rsidRDefault="00963132" w:rsidP="00E871A5">
      <w:pPr>
        <w:spacing w:after="0"/>
        <w:jc w:val="both"/>
        <w:rPr>
          <w:rFonts w:asciiTheme="majorHAnsi" w:hAnsiTheme="majorHAnsi"/>
        </w:rPr>
      </w:pPr>
      <w:r>
        <w:rPr>
          <w:rFonts w:asciiTheme="majorHAnsi" w:hAnsiTheme="majorHAnsi"/>
        </w:rPr>
        <w:t>11. If there is</w:t>
      </w:r>
      <w:r w:rsidR="0092051D" w:rsidRPr="00CF5D15">
        <w:rPr>
          <w:rFonts w:asciiTheme="majorHAnsi" w:hAnsiTheme="majorHAnsi"/>
        </w:rPr>
        <w:t xml:space="preserve"> any questions or concerns about this privacy policy, write to us at General Manager (IT), </w:t>
      </w:r>
      <w:r w:rsidR="00E871A5" w:rsidRPr="00CF5D15">
        <w:rPr>
          <w:rFonts w:asciiTheme="majorHAnsi" w:hAnsiTheme="majorHAnsi"/>
        </w:rPr>
        <w:t xml:space="preserve">Mizoram Rural </w:t>
      </w:r>
      <w:r w:rsidR="00A06934" w:rsidRPr="00CF5D15">
        <w:rPr>
          <w:rFonts w:asciiTheme="majorHAnsi" w:hAnsiTheme="majorHAnsi"/>
        </w:rPr>
        <w:t>Bank, Head</w:t>
      </w:r>
      <w:r w:rsidR="00E871A5" w:rsidRPr="00CF5D15">
        <w:rPr>
          <w:rFonts w:asciiTheme="majorHAnsi" w:hAnsiTheme="majorHAnsi"/>
        </w:rPr>
        <w:t xml:space="preserve"> office</w:t>
      </w:r>
      <w:r w:rsidR="00A06934" w:rsidRPr="00CF5D15">
        <w:rPr>
          <w:rFonts w:asciiTheme="majorHAnsi" w:hAnsiTheme="majorHAnsi"/>
        </w:rPr>
        <w:t>, MINECO</w:t>
      </w:r>
      <w:r w:rsidR="00E871A5" w:rsidRPr="00CF5D15">
        <w:rPr>
          <w:rFonts w:asciiTheme="majorHAnsi" w:hAnsiTheme="majorHAnsi"/>
        </w:rPr>
        <w:t xml:space="preserve">, </w:t>
      </w:r>
      <w:r w:rsidR="00A06934" w:rsidRPr="00CF5D15">
        <w:rPr>
          <w:rFonts w:asciiTheme="majorHAnsi" w:hAnsiTheme="majorHAnsi"/>
        </w:rPr>
        <w:t>Khatla, Aizawl, Pin:-796001,Mizoram,India</w:t>
      </w:r>
    </w:p>
    <w:p w:rsidR="00CF5D15" w:rsidRPr="000749C4" w:rsidRDefault="00CF5D15" w:rsidP="00E871A5">
      <w:pPr>
        <w:spacing w:after="0"/>
        <w:jc w:val="both"/>
        <w:rPr>
          <w:rFonts w:asciiTheme="majorHAnsi" w:hAnsiTheme="majorHAnsi"/>
          <w:sz w:val="16"/>
        </w:rPr>
      </w:pPr>
    </w:p>
    <w:p w:rsidR="0092051D" w:rsidRDefault="000749C4" w:rsidP="00E871A5">
      <w:pPr>
        <w:spacing w:after="0"/>
        <w:jc w:val="both"/>
        <w:rPr>
          <w:rFonts w:asciiTheme="majorHAnsi" w:hAnsiTheme="majorHAnsi"/>
        </w:rPr>
      </w:pPr>
      <w:r>
        <w:rPr>
          <w:rFonts w:asciiTheme="majorHAnsi" w:hAnsiTheme="majorHAnsi"/>
        </w:rPr>
        <w:t>12</w:t>
      </w:r>
      <w:r w:rsidR="0092051D" w:rsidRPr="00CF5D15">
        <w:rPr>
          <w:rFonts w:asciiTheme="majorHAnsi" w:hAnsiTheme="majorHAnsi"/>
        </w:rPr>
        <w:t>. Other information about our web site</w:t>
      </w:r>
    </w:p>
    <w:p w:rsidR="00D812FF" w:rsidRPr="006C1041" w:rsidRDefault="00D812FF" w:rsidP="00E871A5">
      <w:pPr>
        <w:spacing w:after="0"/>
        <w:jc w:val="both"/>
        <w:rPr>
          <w:rFonts w:asciiTheme="majorHAnsi" w:hAnsiTheme="majorHAnsi"/>
          <w:sz w:val="18"/>
        </w:rPr>
      </w:pPr>
    </w:p>
    <w:p w:rsidR="00963132" w:rsidRDefault="0092051D" w:rsidP="003C78C5">
      <w:pPr>
        <w:pStyle w:val="ListParagraph"/>
        <w:numPr>
          <w:ilvl w:val="0"/>
          <w:numId w:val="9"/>
        </w:numPr>
        <w:spacing w:after="0"/>
        <w:jc w:val="both"/>
        <w:rPr>
          <w:rFonts w:asciiTheme="majorHAnsi" w:hAnsiTheme="majorHAnsi"/>
        </w:rPr>
      </w:pPr>
      <w:r w:rsidRPr="003C78C5">
        <w:rPr>
          <w:rFonts w:asciiTheme="majorHAnsi" w:hAnsiTheme="majorHAnsi"/>
        </w:rPr>
        <w:t xml:space="preserve">Children visiting </w:t>
      </w:r>
      <w:r w:rsidR="00963132" w:rsidRPr="003C78C5">
        <w:rPr>
          <w:rFonts w:asciiTheme="majorHAnsi" w:hAnsiTheme="majorHAnsi"/>
        </w:rPr>
        <w:t>Mizoram Rural Bank</w:t>
      </w:r>
      <w:r w:rsidRPr="003C78C5">
        <w:rPr>
          <w:rFonts w:asciiTheme="majorHAnsi" w:hAnsiTheme="majorHAnsi"/>
        </w:rPr>
        <w:t xml:space="preserve"> web site: </w:t>
      </w:r>
    </w:p>
    <w:p w:rsidR="00D812FF" w:rsidRPr="000749C4" w:rsidRDefault="00D812FF" w:rsidP="00D812FF">
      <w:pPr>
        <w:pStyle w:val="ListParagraph"/>
        <w:spacing w:after="0"/>
        <w:jc w:val="both"/>
        <w:rPr>
          <w:rFonts w:asciiTheme="majorHAnsi" w:hAnsiTheme="majorHAnsi"/>
          <w:sz w:val="12"/>
        </w:rPr>
      </w:pPr>
    </w:p>
    <w:p w:rsidR="003C78C5" w:rsidRDefault="0092051D" w:rsidP="000749C4">
      <w:pPr>
        <w:spacing w:after="0"/>
        <w:ind w:left="709"/>
        <w:jc w:val="both"/>
        <w:rPr>
          <w:rFonts w:asciiTheme="majorHAnsi" w:hAnsiTheme="majorHAnsi"/>
        </w:rPr>
      </w:pPr>
      <w:r w:rsidRPr="00CF5D15">
        <w:rPr>
          <w:rFonts w:asciiTheme="majorHAnsi" w:hAnsiTheme="majorHAnsi"/>
        </w:rPr>
        <w:t xml:space="preserve">We are confident that parents will not judge any of the information provided by </w:t>
      </w:r>
      <w:r w:rsidR="00963132">
        <w:rPr>
          <w:rFonts w:asciiTheme="majorHAnsi" w:hAnsiTheme="majorHAnsi"/>
        </w:rPr>
        <w:t>Mizoram Rural Bank</w:t>
      </w:r>
      <w:r w:rsidRPr="00CF5D15">
        <w:rPr>
          <w:rFonts w:asciiTheme="majorHAnsi" w:hAnsiTheme="majorHAnsi"/>
        </w:rPr>
        <w:t xml:space="preserve">as objectionable for viewing by their </w:t>
      </w:r>
      <w:r w:rsidR="00963132" w:rsidRPr="00CF5D15">
        <w:rPr>
          <w:rFonts w:asciiTheme="majorHAnsi" w:hAnsiTheme="majorHAnsi"/>
        </w:rPr>
        <w:t>children</w:t>
      </w:r>
      <w:r w:rsidR="00963132">
        <w:rPr>
          <w:rFonts w:asciiTheme="majorHAnsi" w:hAnsiTheme="majorHAnsi"/>
        </w:rPr>
        <w:t>. I</w:t>
      </w:r>
      <w:r w:rsidR="000749C4">
        <w:rPr>
          <w:rFonts w:asciiTheme="majorHAnsi" w:hAnsiTheme="majorHAnsi"/>
        </w:rPr>
        <w:t>f any objectionable content is</w:t>
      </w:r>
      <w:r w:rsidR="00963132">
        <w:rPr>
          <w:rFonts w:asciiTheme="majorHAnsi" w:hAnsiTheme="majorHAnsi"/>
        </w:rPr>
        <w:t xml:space="preserve"> found in our website, visitors are encouraged to immediately inform the bank</w:t>
      </w:r>
      <w:r w:rsidR="000749C4">
        <w:rPr>
          <w:rFonts w:asciiTheme="majorHAnsi" w:hAnsiTheme="majorHAnsi"/>
        </w:rPr>
        <w:t>.</w:t>
      </w:r>
    </w:p>
    <w:p w:rsidR="000749C4" w:rsidRPr="000749C4" w:rsidRDefault="000749C4" w:rsidP="000749C4">
      <w:pPr>
        <w:spacing w:after="0"/>
        <w:ind w:left="709"/>
        <w:jc w:val="both"/>
        <w:rPr>
          <w:rFonts w:asciiTheme="majorHAnsi" w:hAnsiTheme="majorHAnsi"/>
          <w:sz w:val="14"/>
        </w:rPr>
      </w:pPr>
    </w:p>
    <w:p w:rsidR="00963132" w:rsidRPr="003C78C5" w:rsidRDefault="00963132" w:rsidP="003C78C5">
      <w:pPr>
        <w:pStyle w:val="ListParagraph"/>
        <w:numPr>
          <w:ilvl w:val="0"/>
          <w:numId w:val="9"/>
        </w:numPr>
        <w:spacing w:after="0"/>
        <w:jc w:val="both"/>
        <w:rPr>
          <w:rFonts w:asciiTheme="majorHAnsi" w:hAnsiTheme="majorHAnsi"/>
        </w:rPr>
      </w:pPr>
      <w:r w:rsidRPr="003C78C5">
        <w:rPr>
          <w:rFonts w:asciiTheme="majorHAnsi" w:hAnsiTheme="majorHAnsi"/>
        </w:rPr>
        <w:t>Customer</w:t>
      </w:r>
      <w:r w:rsidR="0092051D" w:rsidRPr="003C78C5">
        <w:rPr>
          <w:rFonts w:asciiTheme="majorHAnsi" w:hAnsiTheme="majorHAnsi"/>
        </w:rPr>
        <w:t xml:space="preserve"> using </w:t>
      </w:r>
      <w:r w:rsidRPr="003C78C5">
        <w:rPr>
          <w:rFonts w:asciiTheme="majorHAnsi" w:hAnsiTheme="majorHAnsi"/>
        </w:rPr>
        <w:t>Mizoram Rural Bank</w:t>
      </w:r>
      <w:r w:rsidR="0092051D" w:rsidRPr="003C78C5">
        <w:rPr>
          <w:rFonts w:asciiTheme="majorHAnsi" w:hAnsiTheme="majorHAnsi"/>
        </w:rPr>
        <w:t xml:space="preserve"> Internet Banking Service: </w:t>
      </w:r>
    </w:p>
    <w:p w:rsidR="003C78C5" w:rsidRPr="000749C4" w:rsidRDefault="003C78C5" w:rsidP="00E871A5">
      <w:pPr>
        <w:spacing w:after="0"/>
        <w:jc w:val="both"/>
        <w:rPr>
          <w:rFonts w:asciiTheme="majorHAnsi" w:hAnsiTheme="majorHAnsi"/>
          <w:sz w:val="12"/>
        </w:rPr>
      </w:pPr>
    </w:p>
    <w:p w:rsidR="003C78C5" w:rsidRDefault="003C78C5" w:rsidP="003C78C5">
      <w:pPr>
        <w:spacing w:after="0"/>
        <w:ind w:left="709"/>
        <w:jc w:val="both"/>
        <w:rPr>
          <w:rFonts w:asciiTheme="majorHAnsi" w:hAnsiTheme="majorHAnsi"/>
        </w:rPr>
      </w:pPr>
      <w:r w:rsidRPr="00CF5D15">
        <w:rPr>
          <w:rFonts w:asciiTheme="majorHAnsi" w:hAnsiTheme="majorHAnsi"/>
        </w:rPr>
        <w:t>Visitor</w:t>
      </w:r>
      <w:r w:rsidR="0092051D" w:rsidRPr="00CF5D15">
        <w:rPr>
          <w:rFonts w:asciiTheme="majorHAnsi" w:hAnsiTheme="majorHAnsi"/>
        </w:rPr>
        <w:t xml:space="preserve"> information </w:t>
      </w:r>
      <w:r>
        <w:rPr>
          <w:rFonts w:asciiTheme="majorHAnsi" w:hAnsiTheme="majorHAnsi"/>
        </w:rPr>
        <w:t xml:space="preserve">as mentioned in point no 2 </w:t>
      </w:r>
      <w:r w:rsidR="0092051D" w:rsidRPr="00CF5D15">
        <w:rPr>
          <w:rFonts w:asciiTheme="majorHAnsi" w:hAnsiTheme="majorHAnsi"/>
        </w:rPr>
        <w:t>is collected along with an</w:t>
      </w:r>
      <w:r>
        <w:rPr>
          <w:rFonts w:asciiTheme="majorHAnsi" w:hAnsiTheme="majorHAnsi"/>
        </w:rPr>
        <w:t>y</w:t>
      </w:r>
      <w:r w:rsidR="005077ED">
        <w:rPr>
          <w:rFonts w:asciiTheme="majorHAnsi" w:hAnsiTheme="majorHAnsi"/>
        </w:rPr>
        <w:t xml:space="preserve"> other</w:t>
      </w:r>
      <w:r w:rsidR="000749C4">
        <w:rPr>
          <w:rFonts w:asciiTheme="majorHAnsi" w:hAnsiTheme="majorHAnsi"/>
        </w:rPr>
        <w:t xml:space="preserve"> external</w:t>
      </w:r>
      <w:r w:rsidR="00544132">
        <w:rPr>
          <w:rFonts w:asciiTheme="majorHAnsi" w:hAnsiTheme="majorHAnsi"/>
        </w:rPr>
        <w:t xml:space="preserve">information that the customer </w:t>
      </w:r>
      <w:r>
        <w:rPr>
          <w:rFonts w:asciiTheme="majorHAnsi" w:hAnsiTheme="majorHAnsi"/>
        </w:rPr>
        <w:t>voluntarily provided as a user</w:t>
      </w:r>
      <w:r w:rsidR="0092051D" w:rsidRPr="00CF5D15">
        <w:rPr>
          <w:rFonts w:asciiTheme="majorHAnsi" w:hAnsiTheme="majorHAnsi"/>
        </w:rPr>
        <w:t xml:space="preserve"> while using</w:t>
      </w:r>
      <w:r>
        <w:rPr>
          <w:rFonts w:asciiTheme="majorHAnsi" w:hAnsiTheme="majorHAnsi"/>
        </w:rPr>
        <w:t xml:space="preserve"> our </w:t>
      </w:r>
      <w:r w:rsidRPr="00CF5D15">
        <w:rPr>
          <w:rFonts w:asciiTheme="majorHAnsi" w:hAnsiTheme="majorHAnsi"/>
        </w:rPr>
        <w:t>Mizoram</w:t>
      </w:r>
      <w:r>
        <w:rPr>
          <w:rFonts w:asciiTheme="majorHAnsi" w:hAnsiTheme="majorHAnsi"/>
        </w:rPr>
        <w:t xml:space="preserve"> Rural Bank Internet Banking site. </w:t>
      </w:r>
    </w:p>
    <w:p w:rsidR="003C78C5" w:rsidRPr="000749C4" w:rsidRDefault="003C78C5" w:rsidP="00E871A5">
      <w:pPr>
        <w:spacing w:after="0"/>
        <w:jc w:val="both"/>
        <w:rPr>
          <w:rFonts w:asciiTheme="majorHAnsi" w:hAnsiTheme="majorHAnsi"/>
          <w:sz w:val="2"/>
        </w:rPr>
      </w:pPr>
    </w:p>
    <w:p w:rsidR="00C27F20" w:rsidRPr="000749C4" w:rsidRDefault="00C27F20" w:rsidP="00E871A5">
      <w:pPr>
        <w:spacing w:after="0"/>
        <w:jc w:val="both"/>
        <w:rPr>
          <w:rFonts w:asciiTheme="majorHAnsi" w:hAnsiTheme="majorHAnsi"/>
          <w:sz w:val="10"/>
        </w:rPr>
      </w:pPr>
    </w:p>
    <w:p w:rsidR="00D812FF" w:rsidRPr="00C27F20" w:rsidRDefault="00544132" w:rsidP="00C27F20">
      <w:pPr>
        <w:pStyle w:val="ListParagraph"/>
        <w:numPr>
          <w:ilvl w:val="0"/>
          <w:numId w:val="9"/>
        </w:numPr>
        <w:spacing w:after="0"/>
        <w:jc w:val="both"/>
        <w:rPr>
          <w:rFonts w:asciiTheme="majorHAnsi" w:hAnsiTheme="majorHAnsi"/>
        </w:rPr>
      </w:pPr>
      <w:r>
        <w:rPr>
          <w:rFonts w:asciiTheme="majorHAnsi" w:hAnsiTheme="majorHAnsi"/>
        </w:rPr>
        <w:t>Links to or from</w:t>
      </w:r>
      <w:r w:rsidR="003C78C5" w:rsidRPr="003C78C5">
        <w:rPr>
          <w:rFonts w:asciiTheme="majorHAnsi" w:hAnsiTheme="majorHAnsi"/>
        </w:rPr>
        <w:t xml:space="preserve"> Mizoram Rural Bank:</w:t>
      </w:r>
    </w:p>
    <w:p w:rsidR="0092051D" w:rsidRDefault="003C78C5" w:rsidP="003C78C5">
      <w:pPr>
        <w:spacing w:after="0"/>
        <w:ind w:left="709"/>
        <w:jc w:val="both"/>
        <w:rPr>
          <w:rFonts w:asciiTheme="majorHAnsi" w:hAnsiTheme="majorHAnsi"/>
        </w:rPr>
      </w:pPr>
      <w:r>
        <w:rPr>
          <w:rFonts w:asciiTheme="majorHAnsi" w:hAnsiTheme="majorHAnsi"/>
        </w:rPr>
        <w:t xml:space="preserve">Mizoram Rural Bank </w:t>
      </w:r>
      <w:r w:rsidRPr="00CF5D15">
        <w:rPr>
          <w:rFonts w:asciiTheme="majorHAnsi" w:hAnsiTheme="majorHAnsi"/>
        </w:rPr>
        <w:t>is</w:t>
      </w:r>
      <w:r w:rsidR="0092051D" w:rsidRPr="00CF5D15">
        <w:rPr>
          <w:rFonts w:asciiTheme="majorHAnsi" w:hAnsiTheme="majorHAnsi"/>
        </w:rPr>
        <w:t xml:space="preserve"> not responsible for information practices employed by</w:t>
      </w:r>
      <w:r w:rsidR="00167CC7">
        <w:rPr>
          <w:rFonts w:asciiTheme="majorHAnsi" w:hAnsiTheme="majorHAnsi"/>
        </w:rPr>
        <w:t xml:space="preserve"> external</w:t>
      </w:r>
      <w:r w:rsidR="0092051D" w:rsidRPr="00CF5D15">
        <w:rPr>
          <w:rFonts w:asciiTheme="majorHAnsi" w:hAnsiTheme="majorHAnsi"/>
        </w:rPr>
        <w:t xml:space="preserve"> web sites linked </w:t>
      </w:r>
      <w:r>
        <w:rPr>
          <w:rFonts w:asciiTheme="majorHAnsi" w:hAnsiTheme="majorHAnsi"/>
        </w:rPr>
        <w:t xml:space="preserve">to or from </w:t>
      </w:r>
      <w:r w:rsidR="0092051D" w:rsidRPr="00CF5D15">
        <w:rPr>
          <w:rFonts w:asciiTheme="majorHAnsi" w:hAnsiTheme="majorHAnsi"/>
        </w:rPr>
        <w:t>with our we</w:t>
      </w:r>
      <w:r>
        <w:rPr>
          <w:rFonts w:asciiTheme="majorHAnsi" w:hAnsiTheme="majorHAnsi"/>
        </w:rPr>
        <w:t xml:space="preserve">b site. Generally, links to external </w:t>
      </w:r>
      <w:r w:rsidRPr="00CF5D15">
        <w:rPr>
          <w:rFonts w:asciiTheme="majorHAnsi" w:hAnsiTheme="majorHAnsi"/>
        </w:rPr>
        <w:t>sites</w:t>
      </w:r>
      <w:r w:rsidR="0092051D" w:rsidRPr="00CF5D15">
        <w:rPr>
          <w:rFonts w:asciiTheme="majorHAnsi" w:hAnsiTheme="majorHAnsi"/>
        </w:rPr>
        <w:t xml:space="preserve"> are provided solely as pointers to information on topics that may be useful to users of </w:t>
      </w:r>
      <w:r w:rsidR="00CF5D15" w:rsidRPr="00CF5D15">
        <w:rPr>
          <w:rFonts w:asciiTheme="majorHAnsi" w:hAnsiTheme="majorHAnsi"/>
        </w:rPr>
        <w:t>M</w:t>
      </w:r>
      <w:r>
        <w:rPr>
          <w:rFonts w:asciiTheme="majorHAnsi" w:hAnsiTheme="majorHAnsi"/>
        </w:rPr>
        <w:t>izoram Rural Bank</w:t>
      </w:r>
      <w:r w:rsidR="0092051D" w:rsidRPr="00CF5D15">
        <w:rPr>
          <w:rFonts w:asciiTheme="majorHAnsi" w:hAnsiTheme="majorHAnsi"/>
        </w:rPr>
        <w:t xml:space="preserve"> web site</w:t>
      </w:r>
      <w:r w:rsidR="003B0AB0">
        <w:rPr>
          <w:rFonts w:asciiTheme="majorHAnsi" w:hAnsiTheme="majorHAnsi"/>
        </w:rPr>
        <w:t>.</w:t>
      </w:r>
    </w:p>
    <w:p w:rsidR="00CB174D" w:rsidRPr="00CB174D" w:rsidRDefault="00CB174D" w:rsidP="003C78C5">
      <w:pPr>
        <w:spacing w:after="0"/>
        <w:ind w:left="709"/>
        <w:jc w:val="both"/>
        <w:rPr>
          <w:rFonts w:asciiTheme="majorHAnsi" w:hAnsiTheme="majorHAnsi"/>
          <w:sz w:val="12"/>
        </w:rPr>
      </w:pPr>
    </w:p>
    <w:p w:rsidR="003C78C5" w:rsidRDefault="0092051D" w:rsidP="003C78C5">
      <w:pPr>
        <w:pStyle w:val="ListParagraph"/>
        <w:numPr>
          <w:ilvl w:val="0"/>
          <w:numId w:val="9"/>
        </w:numPr>
        <w:spacing w:after="0"/>
        <w:jc w:val="both"/>
        <w:rPr>
          <w:rFonts w:asciiTheme="majorHAnsi" w:hAnsiTheme="majorHAnsi"/>
        </w:rPr>
      </w:pPr>
      <w:r w:rsidRPr="003C78C5">
        <w:rPr>
          <w:rFonts w:asciiTheme="majorHAnsi" w:hAnsiTheme="majorHAnsi"/>
        </w:rPr>
        <w:t xml:space="preserve">Encrypted information: </w:t>
      </w:r>
    </w:p>
    <w:p w:rsidR="0092051D" w:rsidRPr="003C78C5" w:rsidRDefault="0092051D" w:rsidP="003C78C5">
      <w:pPr>
        <w:pStyle w:val="ListParagraph"/>
        <w:spacing w:after="0"/>
        <w:jc w:val="both"/>
        <w:rPr>
          <w:rFonts w:asciiTheme="majorHAnsi" w:hAnsiTheme="majorHAnsi"/>
        </w:rPr>
      </w:pPr>
      <w:r w:rsidRPr="003C78C5">
        <w:rPr>
          <w:rFonts w:asciiTheme="majorHAnsi" w:hAnsiTheme="majorHAnsi"/>
        </w:rPr>
        <w:t>Informat</w:t>
      </w:r>
      <w:r w:rsidR="007C2A2E">
        <w:rPr>
          <w:rFonts w:asciiTheme="majorHAnsi" w:hAnsiTheme="majorHAnsi"/>
        </w:rPr>
        <w:t>ion provided by the customer</w:t>
      </w:r>
      <w:r w:rsidRPr="003C78C5">
        <w:rPr>
          <w:rFonts w:asciiTheme="majorHAnsi" w:hAnsiTheme="majorHAnsi"/>
        </w:rPr>
        <w:t xml:space="preserve"> on </w:t>
      </w:r>
      <w:r w:rsidR="003C78C5" w:rsidRPr="003C78C5">
        <w:rPr>
          <w:rFonts w:asciiTheme="majorHAnsi" w:hAnsiTheme="majorHAnsi"/>
        </w:rPr>
        <w:t>Mizoram Rural Bank Internet Banking</w:t>
      </w:r>
      <w:r w:rsidRPr="003C78C5">
        <w:rPr>
          <w:rFonts w:asciiTheme="majorHAnsi" w:hAnsiTheme="majorHAnsi"/>
        </w:rPr>
        <w:t xml:space="preserve"> site is encrypted or scrambled in order to secure information</w:t>
      </w:r>
      <w:r w:rsidR="003B0AB0">
        <w:rPr>
          <w:rFonts w:asciiTheme="majorHAnsi" w:hAnsiTheme="majorHAnsi"/>
        </w:rPr>
        <w:t>.</w:t>
      </w:r>
    </w:p>
    <w:p w:rsidR="0092051D" w:rsidRPr="00CF5D15" w:rsidRDefault="0092051D" w:rsidP="00E871A5">
      <w:pPr>
        <w:spacing w:after="0"/>
        <w:jc w:val="both"/>
        <w:rPr>
          <w:rFonts w:asciiTheme="majorHAnsi" w:hAnsiTheme="majorHAnsi"/>
        </w:rPr>
      </w:pPr>
    </w:p>
    <w:p w:rsidR="0092051D" w:rsidRPr="00CF5D15" w:rsidRDefault="00867CA6" w:rsidP="00E871A5">
      <w:pPr>
        <w:spacing w:after="0"/>
        <w:jc w:val="both"/>
        <w:rPr>
          <w:rFonts w:asciiTheme="majorHAnsi" w:hAnsiTheme="majorHAnsi"/>
        </w:rPr>
      </w:pPr>
      <w:r>
        <w:rPr>
          <w:rFonts w:asciiTheme="majorHAnsi" w:hAnsiTheme="majorHAnsi"/>
        </w:rPr>
        <w:t>13</w:t>
      </w:r>
      <w:r w:rsidR="0092051D" w:rsidRPr="00CF5D15">
        <w:rPr>
          <w:rFonts w:asciiTheme="majorHAnsi" w:hAnsiTheme="majorHAnsi"/>
        </w:rPr>
        <w:t>. Privacy policy is subject to change periodically.</w:t>
      </w:r>
    </w:p>
    <w:p w:rsidR="00B84F64" w:rsidRPr="00CF5D15" w:rsidRDefault="00A4164E" w:rsidP="00E871A5">
      <w:pPr>
        <w:spacing w:after="0"/>
        <w:jc w:val="both"/>
        <w:rPr>
          <w:rFonts w:asciiTheme="majorHAnsi" w:hAnsiTheme="majorHAnsi"/>
        </w:rPr>
      </w:pPr>
    </w:p>
    <w:sectPr w:rsidR="00B84F64" w:rsidRPr="00CF5D15" w:rsidSect="00E361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4E" w:rsidRDefault="00A4164E" w:rsidP="00FE69A3">
      <w:pPr>
        <w:spacing w:after="0" w:line="240" w:lineRule="auto"/>
      </w:pPr>
      <w:r>
        <w:separator/>
      </w:r>
    </w:p>
  </w:endnote>
  <w:endnote w:type="continuationSeparator" w:id="0">
    <w:p w:rsidR="00A4164E" w:rsidRDefault="00A4164E" w:rsidP="00FE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4E" w:rsidRDefault="00A4164E" w:rsidP="00FE69A3">
      <w:pPr>
        <w:spacing w:after="0" w:line="240" w:lineRule="auto"/>
      </w:pPr>
      <w:r>
        <w:separator/>
      </w:r>
    </w:p>
  </w:footnote>
  <w:footnote w:type="continuationSeparator" w:id="0">
    <w:p w:rsidR="00A4164E" w:rsidRDefault="00A4164E" w:rsidP="00FE6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2A2C3274FF6450FB652BEA5F21ABDF0"/>
      </w:placeholder>
      <w:dataBinding w:prefixMappings="xmlns:ns0='http://schemas.openxmlformats.org/package/2006/metadata/core-properties' xmlns:ns1='http://purl.org/dc/elements/1.1/'" w:xpath="/ns0:coreProperties[1]/ns1:title[1]" w:storeItemID="{6C3C8BC8-F283-45AE-878A-BAB7291924A1}"/>
      <w:text/>
    </w:sdtPr>
    <w:sdtContent>
      <w:p w:rsidR="00E81C7D" w:rsidRDefault="00E81C7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MIZORAM RURAL BANK</w:t>
        </w:r>
      </w:p>
    </w:sdtContent>
  </w:sdt>
  <w:p w:rsidR="00E81C7D" w:rsidRDefault="00E81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9DA"/>
    <w:multiLevelType w:val="multilevel"/>
    <w:tmpl w:val="596615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412E46"/>
    <w:multiLevelType w:val="hybridMultilevel"/>
    <w:tmpl w:val="F7C4DE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9E076B"/>
    <w:multiLevelType w:val="hybridMultilevel"/>
    <w:tmpl w:val="7D886E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361D1D"/>
    <w:multiLevelType w:val="multilevel"/>
    <w:tmpl w:val="14C2A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65217"/>
    <w:multiLevelType w:val="multilevel"/>
    <w:tmpl w:val="0DB07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E104F"/>
    <w:multiLevelType w:val="multilevel"/>
    <w:tmpl w:val="CE182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866CC"/>
    <w:multiLevelType w:val="hybridMultilevel"/>
    <w:tmpl w:val="67CA368E"/>
    <w:lvl w:ilvl="0" w:tplc="E4D414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3715B2"/>
    <w:multiLevelType w:val="multilevel"/>
    <w:tmpl w:val="E8686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6361D"/>
    <w:multiLevelType w:val="hybridMultilevel"/>
    <w:tmpl w:val="7180C1FA"/>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4"/>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051D"/>
    <w:rsid w:val="0004495E"/>
    <w:rsid w:val="00050145"/>
    <w:rsid w:val="000749C4"/>
    <w:rsid w:val="00167CC7"/>
    <w:rsid w:val="003B0AB0"/>
    <w:rsid w:val="003C78C5"/>
    <w:rsid w:val="0040561D"/>
    <w:rsid w:val="004B312C"/>
    <w:rsid w:val="004E7FE0"/>
    <w:rsid w:val="005077ED"/>
    <w:rsid w:val="00544132"/>
    <w:rsid w:val="00547A2A"/>
    <w:rsid w:val="005E54EB"/>
    <w:rsid w:val="0063394D"/>
    <w:rsid w:val="00652681"/>
    <w:rsid w:val="00686983"/>
    <w:rsid w:val="006B4FAE"/>
    <w:rsid w:val="006C1041"/>
    <w:rsid w:val="007C2A2E"/>
    <w:rsid w:val="0086308E"/>
    <w:rsid w:val="00867CA6"/>
    <w:rsid w:val="009076A5"/>
    <w:rsid w:val="0092051D"/>
    <w:rsid w:val="0096238D"/>
    <w:rsid w:val="00963132"/>
    <w:rsid w:val="009A37D4"/>
    <w:rsid w:val="009D6D5E"/>
    <w:rsid w:val="009F6506"/>
    <w:rsid w:val="00A06934"/>
    <w:rsid w:val="00A4164E"/>
    <w:rsid w:val="00BB4D18"/>
    <w:rsid w:val="00C27F20"/>
    <w:rsid w:val="00C43D2D"/>
    <w:rsid w:val="00CB174D"/>
    <w:rsid w:val="00CF5D15"/>
    <w:rsid w:val="00D812FF"/>
    <w:rsid w:val="00D92AE9"/>
    <w:rsid w:val="00E36180"/>
    <w:rsid w:val="00E5507A"/>
    <w:rsid w:val="00E81C7D"/>
    <w:rsid w:val="00E871A5"/>
    <w:rsid w:val="00F534EC"/>
    <w:rsid w:val="00FE69A3"/>
    <w:rsid w:val="00FE69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15"/>
    <w:pPr>
      <w:ind w:left="720"/>
      <w:contextualSpacing/>
    </w:pPr>
  </w:style>
  <w:style w:type="paragraph" w:styleId="Header">
    <w:name w:val="header"/>
    <w:basedOn w:val="Normal"/>
    <w:link w:val="HeaderChar"/>
    <w:uiPriority w:val="99"/>
    <w:unhideWhenUsed/>
    <w:rsid w:val="00FE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A3"/>
  </w:style>
  <w:style w:type="paragraph" w:styleId="Footer">
    <w:name w:val="footer"/>
    <w:basedOn w:val="Normal"/>
    <w:link w:val="FooterChar"/>
    <w:uiPriority w:val="99"/>
    <w:unhideWhenUsed/>
    <w:rsid w:val="00FE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A3"/>
  </w:style>
  <w:style w:type="paragraph" w:styleId="BalloonText">
    <w:name w:val="Balloon Text"/>
    <w:basedOn w:val="Normal"/>
    <w:link w:val="BalloonTextChar"/>
    <w:uiPriority w:val="99"/>
    <w:semiHidden/>
    <w:unhideWhenUsed/>
    <w:rsid w:val="00E8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15"/>
    <w:pPr>
      <w:ind w:left="720"/>
      <w:contextualSpacing/>
    </w:pPr>
  </w:style>
  <w:style w:type="paragraph" w:styleId="Header">
    <w:name w:val="header"/>
    <w:basedOn w:val="Normal"/>
    <w:link w:val="HeaderChar"/>
    <w:uiPriority w:val="99"/>
    <w:unhideWhenUsed/>
    <w:rsid w:val="00FE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A3"/>
  </w:style>
  <w:style w:type="paragraph" w:styleId="Footer">
    <w:name w:val="footer"/>
    <w:basedOn w:val="Normal"/>
    <w:link w:val="FooterChar"/>
    <w:uiPriority w:val="99"/>
    <w:unhideWhenUsed/>
    <w:rsid w:val="00FE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A2C3274FF6450FB652BEA5F21ABDF0"/>
        <w:category>
          <w:name w:val="General"/>
          <w:gallery w:val="placeholder"/>
        </w:category>
        <w:types>
          <w:type w:val="bbPlcHdr"/>
        </w:types>
        <w:behaviors>
          <w:behavior w:val="content"/>
        </w:behaviors>
        <w:guid w:val="{2E102A8A-AFBF-4C2A-9987-2946EA852DCA}"/>
      </w:docPartPr>
      <w:docPartBody>
        <w:p w:rsidR="00000000" w:rsidRDefault="00730AF0" w:rsidP="00730AF0">
          <w:pPr>
            <w:pStyle w:val="72A2C3274FF6450FB652BEA5F21ABD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F0"/>
    <w:rsid w:val="00730AF0"/>
    <w:rsid w:val="00D62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A2C3274FF6450FB652BEA5F21ABDF0">
    <w:name w:val="72A2C3274FF6450FB652BEA5F21ABDF0"/>
    <w:rsid w:val="00730A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A2C3274FF6450FB652BEA5F21ABDF0">
    <w:name w:val="72A2C3274FF6450FB652BEA5F21ABDF0"/>
    <w:rsid w:val="00730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MIZORAM RURAL BANK</dc:title>
  <dc:creator>ACER</dc:creator>
  <cp:lastModifiedBy>ACER</cp:lastModifiedBy>
  <cp:revision>6</cp:revision>
  <dcterms:created xsi:type="dcterms:W3CDTF">2023-04-15T05:49:00Z</dcterms:created>
  <dcterms:modified xsi:type="dcterms:W3CDTF">2023-07-25T05:49:00Z</dcterms:modified>
</cp:coreProperties>
</file>